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70465" w14:textId="14AF7B57" w:rsidR="00322116" w:rsidRDefault="00322116" w:rsidP="002509BC">
      <w:pPr>
        <w:spacing w:before="120"/>
        <w:ind w:right="-1"/>
        <w:jc w:val="center"/>
        <w:outlineLvl w:val="0"/>
        <w:rPr>
          <w:rFonts w:ascii="Verdana" w:eastAsia="Calibri" w:hAnsi="Verdana" w:cs="Times New Roman"/>
          <w:b/>
          <w:bCs/>
          <w:sz w:val="20"/>
          <w:szCs w:val="20"/>
        </w:rPr>
      </w:pPr>
      <w:bookmarkStart w:id="0" w:name="_Ref534250586"/>
      <w:bookmarkStart w:id="1" w:name="_Ref88446105"/>
      <w:bookmarkStart w:id="2" w:name="_Ref534250049"/>
      <w:bookmarkStart w:id="3" w:name="_Ref9051279"/>
      <w:r w:rsidRPr="00322116">
        <w:rPr>
          <w:rFonts w:ascii="Verdana" w:eastAsia="Calibri" w:hAnsi="Verdana" w:cs="Times New Roman"/>
          <w:b/>
          <w:bCs/>
          <w:sz w:val="20"/>
          <w:szCs w:val="20"/>
        </w:rPr>
        <w:t>46750/</w:t>
      </w:r>
      <w:r w:rsidRPr="00322116">
        <w:rPr>
          <w:rFonts w:ascii="Verdana" w:eastAsia="Calibri" w:hAnsi="Verdana" w:cs="Times New Roman"/>
          <w:b/>
          <w:bCs/>
          <w:sz w:val="20"/>
          <w:szCs w:val="20"/>
          <w:lang w:val="en-US"/>
        </w:rPr>
        <w:t>HZ</w:t>
      </w:r>
      <w:r w:rsidRPr="00322116">
        <w:rPr>
          <w:rFonts w:ascii="Verdana" w:eastAsia="Calibri" w:hAnsi="Verdana" w:cs="Times New Roman"/>
          <w:b/>
          <w:bCs/>
          <w:sz w:val="20"/>
          <w:szCs w:val="20"/>
        </w:rPr>
        <w:t>-4457</w:t>
      </w:r>
      <w:r>
        <w:rPr>
          <w:rFonts w:ascii="Verdana" w:eastAsia="Calibri" w:hAnsi="Verdana" w:cs="Times New Roman"/>
          <w:b/>
          <w:bCs/>
          <w:sz w:val="20"/>
          <w:szCs w:val="20"/>
        </w:rPr>
        <w:t xml:space="preserve"> </w:t>
      </w:r>
      <w:r w:rsidRPr="00322116">
        <w:rPr>
          <w:rFonts w:ascii="Verdana" w:eastAsia="Calibri" w:hAnsi="Verdana" w:cs="Times New Roman"/>
          <w:b/>
          <w:bCs/>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14A2318C" w14:textId="09E88768" w:rsidR="002509BC" w:rsidRPr="00DA22C1" w:rsidRDefault="00322116" w:rsidP="002509BC">
      <w:pPr>
        <w:spacing w:before="120"/>
        <w:ind w:right="-1"/>
        <w:jc w:val="center"/>
        <w:outlineLvl w:val="0"/>
        <w:rPr>
          <w:rFonts w:ascii="Verdana" w:eastAsia="Calibri" w:hAnsi="Verdana" w:cs="Times New Roman"/>
          <w:b/>
          <w:bCs/>
          <w:sz w:val="20"/>
          <w:szCs w:val="20"/>
        </w:rPr>
        <w:sectPr w:rsidR="002509BC" w:rsidRPr="00DA22C1" w:rsidSect="00D17D9E">
          <w:footerReference w:type="default" r:id="rId11"/>
          <w:footerReference w:type="first" r:id="rId12"/>
          <w:pgSz w:w="11906" w:h="16838" w:code="9"/>
          <w:pgMar w:top="851" w:right="849" w:bottom="1440" w:left="1134" w:header="709" w:footer="658" w:gutter="0"/>
          <w:cols w:space="708"/>
          <w:vAlign w:val="center"/>
          <w:titlePg/>
          <w:docGrid w:linePitch="360"/>
        </w:sectPr>
      </w:pPr>
      <w:r>
        <w:rPr>
          <w:rFonts w:ascii="Verdana" w:eastAsia="Calibri" w:hAnsi="Verdana" w:cs="Times New Roman"/>
          <w:b/>
          <w:bCs/>
          <w:sz w:val="20"/>
          <w:szCs w:val="20"/>
        </w:rPr>
        <w:t>ПРОЕКТО ДОГОВОР И ПРИЛОЖЕНИЯ</w:t>
      </w:r>
      <w:bookmarkStart w:id="4" w:name="_GoBack"/>
      <w:bookmarkEnd w:id="4"/>
    </w:p>
    <w:p w14:paraId="2D538022" w14:textId="77777777" w:rsidR="002509BC" w:rsidRDefault="002509BC" w:rsidP="00304651">
      <w:pPr>
        <w:spacing w:before="120" w:after="120"/>
        <w:ind w:right="-1"/>
        <w:jc w:val="center"/>
        <w:outlineLvl w:val="0"/>
        <w:rPr>
          <w:rFonts w:ascii="Verdana" w:eastAsia="Calibri" w:hAnsi="Verdana" w:cs="Times New Roman"/>
          <w:b/>
          <w:bCs/>
          <w:sz w:val="20"/>
          <w:szCs w:val="20"/>
          <w:lang w:val="en-US"/>
        </w:rPr>
      </w:pPr>
      <w:r w:rsidRPr="00DA22C1">
        <w:rPr>
          <w:rFonts w:ascii="Verdana" w:eastAsia="Calibri" w:hAnsi="Verdana" w:cs="Times New Roman"/>
          <w:b/>
          <w:bCs/>
          <w:sz w:val="20"/>
          <w:szCs w:val="20"/>
        </w:rPr>
        <w:lastRenderedPageBreak/>
        <w:t>ДОГОВОР № …………</w:t>
      </w:r>
    </w:p>
    <w:p w14:paraId="53335A66" w14:textId="289F8929" w:rsidR="002509BC" w:rsidRPr="00DA22C1" w:rsidRDefault="00C24176" w:rsidP="00970BDE">
      <w:pPr>
        <w:shd w:val="clear" w:color="auto" w:fill="FFFFFF"/>
        <w:spacing w:after="0" w:line="240" w:lineRule="auto"/>
        <w:ind w:left="426" w:right="-1"/>
        <w:jc w:val="both"/>
        <w:rPr>
          <w:rFonts w:ascii="Verdana" w:eastAsia="Calibri" w:hAnsi="Verdana" w:cs="Times New Roman"/>
          <w:bCs/>
          <w:sz w:val="20"/>
          <w:szCs w:val="20"/>
        </w:rPr>
      </w:pPr>
      <w:r>
        <w:rPr>
          <w:rFonts w:ascii="Verdana" w:eastAsia="Calibri" w:hAnsi="Verdana" w:cs="Times New Roman"/>
          <w:bCs/>
          <w:sz w:val="20"/>
          <w:szCs w:val="20"/>
        </w:rPr>
        <w:t>Днес, ………………….2018</w:t>
      </w:r>
      <w:r w:rsidR="002509BC" w:rsidRPr="00DA22C1">
        <w:rPr>
          <w:rFonts w:ascii="Verdana" w:eastAsia="Calibri" w:hAnsi="Verdana" w:cs="Times New Roman"/>
          <w:bCs/>
          <w:sz w:val="20"/>
          <w:szCs w:val="20"/>
        </w:rPr>
        <w:t xml:space="preserve"> год., в гр. София</w:t>
      </w:r>
      <w:r>
        <w:rPr>
          <w:rFonts w:ascii="Verdana" w:eastAsia="Calibri" w:hAnsi="Verdana" w:cs="Times New Roman"/>
          <w:bCs/>
          <w:sz w:val="20"/>
          <w:szCs w:val="20"/>
        </w:rPr>
        <w:t>,</w:t>
      </w:r>
      <w:r w:rsidR="002509BC" w:rsidRPr="00DA22C1">
        <w:rPr>
          <w:rFonts w:ascii="Verdana" w:eastAsia="Calibri" w:hAnsi="Verdana" w:cs="Times New Roman"/>
          <w:bCs/>
          <w:sz w:val="20"/>
          <w:szCs w:val="20"/>
        </w:rPr>
        <w:t xml:space="preserve"> се сключи настоящият договор между:</w:t>
      </w:r>
    </w:p>
    <w:p w14:paraId="06145166" w14:textId="0139FCAF" w:rsidR="002509BC" w:rsidRPr="00C24176" w:rsidRDefault="002509BC" w:rsidP="00970BDE">
      <w:pPr>
        <w:spacing w:after="0" w:line="240" w:lineRule="auto"/>
        <w:ind w:left="426"/>
        <w:jc w:val="both"/>
        <w:rPr>
          <w:rFonts w:ascii="Verdana" w:eastAsia="Calibri" w:hAnsi="Verdana" w:cs="Times New Roman"/>
          <w:sz w:val="20"/>
          <w:szCs w:val="20"/>
        </w:rPr>
      </w:pPr>
      <w:r w:rsidRPr="008C63D2">
        <w:rPr>
          <w:rFonts w:ascii="Verdana" w:eastAsia="Calibri" w:hAnsi="Verdana" w:cs="Times New Roman"/>
          <w:b/>
          <w:sz w:val="20"/>
          <w:szCs w:val="20"/>
        </w:rPr>
        <w:t>“Софийска вода” АД</w:t>
      </w:r>
      <w:r w:rsidRPr="00C24176">
        <w:rPr>
          <w:rFonts w:ascii="Verdana" w:eastAsia="Calibri" w:hAnsi="Verdana" w:cs="Times New Roman"/>
          <w:sz w:val="20"/>
          <w:szCs w:val="20"/>
        </w:rPr>
        <w:t xml:space="preserve">, рег. в Търговския регистър към Агенцията по вписванията с ЕИК 13017500 и седалище и адрес на управление: гр. София 1766, </w:t>
      </w:r>
      <w:r w:rsidRPr="00C24176">
        <w:rPr>
          <w:rFonts w:ascii="Verdana" w:eastAsia="Calibri" w:hAnsi="Verdana" w:cs="Times New Roman"/>
          <w:vanish/>
          <w:sz w:val="20"/>
          <w:szCs w:val="20"/>
        </w:rPr>
        <w:t xml:space="preserve">район Младост, </w:t>
      </w:r>
      <w:r w:rsidRPr="00C24176">
        <w:rPr>
          <w:rFonts w:ascii="Verdana" w:eastAsia="Calibri" w:hAnsi="Verdana" w:cs="Times New Roman"/>
          <w:sz w:val="20"/>
          <w:szCs w:val="20"/>
        </w:rPr>
        <w:t>ж.к. Младост 4, у</w:t>
      </w:r>
      <w:r w:rsidR="00C24176">
        <w:rPr>
          <w:rFonts w:ascii="Verdana" w:eastAsia="Calibri" w:hAnsi="Verdana" w:cs="Times New Roman"/>
          <w:sz w:val="20"/>
          <w:szCs w:val="20"/>
        </w:rPr>
        <w:t>л. “Бизнес парк” №1, сграда 2А,</w:t>
      </w:r>
      <w:r w:rsidRPr="00C24176">
        <w:rPr>
          <w:rFonts w:ascii="Verdana" w:eastAsia="Calibri" w:hAnsi="Verdana" w:cs="Times New Roman"/>
          <w:sz w:val="20"/>
          <w:szCs w:val="20"/>
        </w:rPr>
        <w:t xml:space="preserve"> представлявано от </w:t>
      </w:r>
      <w:r w:rsidR="00C24176" w:rsidRPr="00C24176">
        <w:rPr>
          <w:rFonts w:ascii="Verdana" w:eastAsia="Calibri" w:hAnsi="Verdana" w:cs="Times New Roman"/>
          <w:sz w:val="20"/>
          <w:szCs w:val="20"/>
        </w:rPr>
        <w:t>Васил Тренев</w:t>
      </w:r>
      <w:r w:rsidRPr="00C24176">
        <w:rPr>
          <w:rFonts w:ascii="Verdana" w:eastAsia="Calibri" w:hAnsi="Verdana" w:cs="Times New Roman"/>
          <w:sz w:val="20"/>
          <w:szCs w:val="20"/>
        </w:rPr>
        <w:t xml:space="preserve">, </w:t>
      </w:r>
      <w:r w:rsidR="00C24176" w:rsidRPr="00757D1C">
        <w:rPr>
          <w:rFonts w:ascii="Verdana" w:eastAsia="Calibri" w:hAnsi="Verdana" w:cs="Times New Roman"/>
          <w:sz w:val="20"/>
          <w:szCs w:val="20"/>
        </w:rPr>
        <w:t>в качеството му на</w:t>
      </w:r>
      <w:r w:rsidRPr="00757D1C">
        <w:rPr>
          <w:rFonts w:ascii="Verdana" w:eastAsia="Calibri" w:hAnsi="Verdana" w:cs="Times New Roman"/>
          <w:sz w:val="20"/>
          <w:szCs w:val="20"/>
        </w:rPr>
        <w:t xml:space="preserve"> Изпълнителен Директор,</w:t>
      </w:r>
      <w:r w:rsidRPr="00C24176">
        <w:rPr>
          <w:rFonts w:ascii="Verdana" w:eastAsia="Calibri" w:hAnsi="Verdana" w:cs="Times New Roman"/>
          <w:sz w:val="20"/>
          <w:szCs w:val="20"/>
        </w:rPr>
        <w:t xml:space="preserve"> наричано за краткост в този договор ВЪЗЛОЖИТЕЛ;</w:t>
      </w:r>
    </w:p>
    <w:p w14:paraId="54836F86" w14:textId="77777777" w:rsidR="002509BC" w:rsidRPr="00DA22C1" w:rsidRDefault="002509BC" w:rsidP="00970BDE">
      <w:pPr>
        <w:spacing w:after="0" w:line="240" w:lineRule="auto"/>
        <w:ind w:right="-1" w:firstLine="567"/>
        <w:jc w:val="both"/>
        <w:rPr>
          <w:rFonts w:ascii="Verdana" w:eastAsia="Calibri" w:hAnsi="Verdana" w:cs="Times New Roman"/>
          <w:sz w:val="20"/>
          <w:szCs w:val="20"/>
        </w:rPr>
      </w:pPr>
      <w:r w:rsidRPr="00DA22C1">
        <w:rPr>
          <w:rFonts w:ascii="Verdana" w:eastAsia="Calibri" w:hAnsi="Verdana" w:cs="Times New Roman"/>
          <w:sz w:val="20"/>
          <w:szCs w:val="20"/>
        </w:rPr>
        <w:t>и</w:t>
      </w:r>
    </w:p>
    <w:p w14:paraId="515A4DBB" w14:textId="12725D14" w:rsidR="002509BC" w:rsidRPr="00CC616D" w:rsidRDefault="002509BC" w:rsidP="00970BDE">
      <w:pPr>
        <w:spacing w:after="0" w:line="240" w:lineRule="auto"/>
        <w:ind w:left="426"/>
        <w:jc w:val="both"/>
        <w:rPr>
          <w:rFonts w:ascii="Verdana" w:eastAsia="Calibri" w:hAnsi="Verdana" w:cs="Times New Roman"/>
          <w:sz w:val="20"/>
          <w:szCs w:val="20"/>
          <w:lang w:val="ru-RU"/>
        </w:rPr>
      </w:pPr>
      <w:r w:rsidRPr="008C63D2">
        <w:rPr>
          <w:rFonts w:ascii="Verdana" w:eastAsia="Calibri" w:hAnsi="Verdana" w:cs="Times New Roman"/>
          <w:b/>
          <w:sz w:val="20"/>
          <w:szCs w:val="20"/>
        </w:rPr>
        <w:t>„………………………………………………….“</w:t>
      </w:r>
      <w:r w:rsidRPr="00C24176">
        <w:rPr>
          <w:rFonts w:ascii="Verdana" w:eastAsia="Calibri" w:hAnsi="Verdana" w:cs="Times New Roman"/>
          <w:sz w:val="20"/>
          <w:szCs w:val="20"/>
        </w:rPr>
        <w:t>, регистриран в Търговския регистър към Агенцията по вписванията с ЕИК ………………………………….,</w:t>
      </w:r>
      <w:r w:rsidR="00484C43">
        <w:rPr>
          <w:rFonts w:ascii="Verdana" w:eastAsia="Calibri" w:hAnsi="Verdana" w:cs="Times New Roman"/>
          <w:sz w:val="20"/>
          <w:szCs w:val="20"/>
        </w:rPr>
        <w:t xml:space="preserve"> седалище и адрес на управление ……………………….,</w:t>
      </w:r>
      <w:r w:rsidRPr="00C24176">
        <w:rPr>
          <w:rFonts w:ascii="Verdana" w:eastAsia="Calibri" w:hAnsi="Verdana" w:cs="Times New Roman"/>
          <w:sz w:val="20"/>
          <w:szCs w:val="20"/>
        </w:rPr>
        <w:t xml:space="preserve"> надлежно представляван от …………………….. в качеството </w:t>
      </w:r>
      <w:r w:rsidR="00484C43">
        <w:rPr>
          <w:rFonts w:ascii="Verdana" w:eastAsia="Calibri" w:hAnsi="Verdana" w:cs="Times New Roman"/>
          <w:sz w:val="20"/>
          <w:szCs w:val="20"/>
        </w:rPr>
        <w:t>си</w:t>
      </w:r>
      <w:r w:rsidRPr="00C24176">
        <w:rPr>
          <w:rFonts w:ascii="Verdana" w:eastAsia="Calibri" w:hAnsi="Verdana" w:cs="Times New Roman"/>
          <w:sz w:val="20"/>
          <w:szCs w:val="20"/>
        </w:rPr>
        <w:t xml:space="preserve"> на …………………, наричано по-долу в </w:t>
      </w:r>
      <w:r w:rsidR="003E6063">
        <w:rPr>
          <w:rFonts w:ascii="Verdana" w:eastAsia="Calibri" w:hAnsi="Verdana" w:cs="Times New Roman"/>
          <w:sz w:val="20"/>
          <w:szCs w:val="20"/>
        </w:rPr>
        <w:t>договора за краткост ИЗПЪЛНИТЕЛ.</w:t>
      </w:r>
    </w:p>
    <w:p w14:paraId="3C592A76" w14:textId="77777777" w:rsidR="00304651" w:rsidRPr="00CC616D" w:rsidRDefault="00304651" w:rsidP="00970BDE">
      <w:pPr>
        <w:spacing w:after="0" w:line="240" w:lineRule="auto"/>
        <w:ind w:left="426"/>
        <w:jc w:val="both"/>
        <w:rPr>
          <w:rFonts w:ascii="Verdana" w:eastAsia="Calibri" w:hAnsi="Verdana" w:cs="Times New Roman"/>
          <w:bCs/>
          <w:sz w:val="20"/>
          <w:szCs w:val="20"/>
          <w:lang w:val="ru-RU"/>
        </w:rPr>
      </w:pPr>
    </w:p>
    <w:p w14:paraId="1064E7E9" w14:textId="77777777" w:rsidR="002509BC" w:rsidRPr="00DA22C1" w:rsidRDefault="002509BC" w:rsidP="00970BDE">
      <w:pPr>
        <w:numPr>
          <w:ilvl w:val="0"/>
          <w:numId w:val="6"/>
        </w:numPr>
        <w:spacing w:after="0" w:line="240" w:lineRule="auto"/>
        <w:jc w:val="both"/>
        <w:rPr>
          <w:rFonts w:ascii="Verdana" w:eastAsia="Calibri" w:hAnsi="Verdana" w:cs="Times New Roman"/>
          <w:b/>
          <w:sz w:val="20"/>
          <w:szCs w:val="20"/>
        </w:rPr>
      </w:pPr>
      <w:r w:rsidRPr="00DA22C1">
        <w:rPr>
          <w:rFonts w:ascii="Verdana" w:eastAsia="Calibri" w:hAnsi="Verdana" w:cs="Times New Roman"/>
          <w:sz w:val="20"/>
          <w:szCs w:val="20"/>
        </w:rPr>
        <w:t xml:space="preserve">Предмет на договора е: </w:t>
      </w:r>
    </w:p>
    <w:p w14:paraId="0A219B7B" w14:textId="6D73292D" w:rsidR="002509BC" w:rsidRPr="00DA22C1" w:rsidRDefault="00C25982" w:rsidP="00970BDE">
      <w:pPr>
        <w:spacing w:after="0" w:line="240" w:lineRule="auto"/>
        <w:ind w:left="360"/>
        <w:jc w:val="both"/>
        <w:rPr>
          <w:rFonts w:ascii="Verdana" w:eastAsia="Calibri" w:hAnsi="Verdana" w:cs="Times New Roman"/>
          <w:sz w:val="20"/>
          <w:szCs w:val="20"/>
        </w:rPr>
      </w:pPr>
      <w:r w:rsidRPr="00C25982">
        <w:rPr>
          <w:rFonts w:ascii="Verdana" w:eastAsia="Calibri" w:hAnsi="Verdana" w:cs="Times New Roman"/>
          <w:b/>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r w:rsidR="002509BC" w:rsidRPr="00981ED3">
        <w:rPr>
          <w:rFonts w:ascii="Verdana" w:eastAsia="Calibri" w:hAnsi="Verdana" w:cs="Times New Roman"/>
          <w:sz w:val="20"/>
          <w:szCs w:val="20"/>
        </w:rPr>
        <w:t>, съгласно одобрено от Възложителя техническо-финансово</w:t>
      </w:r>
      <w:r w:rsidR="002509BC" w:rsidRPr="00DA22C1">
        <w:rPr>
          <w:rFonts w:ascii="Verdana" w:eastAsia="Calibri" w:hAnsi="Verdana" w:cs="Times New Roman"/>
          <w:sz w:val="20"/>
          <w:szCs w:val="20"/>
        </w:rPr>
        <w:t xml:space="preserve"> предложение на Изпълнителя по проведена от Възложителя </w:t>
      </w:r>
      <w:r w:rsidR="005761AB" w:rsidRPr="00DA22C1">
        <w:rPr>
          <w:rFonts w:ascii="Verdana" w:eastAsia="Calibri" w:hAnsi="Verdana" w:cs="Times New Roman"/>
          <w:sz w:val="20"/>
          <w:szCs w:val="20"/>
        </w:rPr>
        <w:t>обществена поръчка</w:t>
      </w:r>
      <w:r w:rsidR="002509BC" w:rsidRPr="00DA22C1">
        <w:rPr>
          <w:rFonts w:ascii="Verdana" w:eastAsia="Calibri" w:hAnsi="Verdana" w:cs="Times New Roman"/>
          <w:sz w:val="20"/>
          <w:szCs w:val="20"/>
        </w:rPr>
        <w:t>, което е неразделна част от настоящия Договор.</w:t>
      </w:r>
    </w:p>
    <w:p w14:paraId="46567C40" w14:textId="77777777" w:rsidR="002509BC" w:rsidRPr="00DA22C1"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EE9706C" w14:textId="77777777" w:rsidR="002509BC" w:rsidRPr="00DA22C1"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5C8AE2E2" w14:textId="6B0A2397" w:rsidR="002509BC" w:rsidRPr="00DA22C1"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Следните документи трябва да се четат</w:t>
      </w:r>
      <w:r w:rsidR="00622AA7">
        <w:rPr>
          <w:rFonts w:ascii="Verdana" w:eastAsia="Calibri" w:hAnsi="Verdana" w:cs="Times New Roman"/>
          <w:sz w:val="20"/>
          <w:szCs w:val="20"/>
        </w:rPr>
        <w:t xml:space="preserve"> и </w:t>
      </w:r>
      <w:r w:rsidRPr="00DA22C1">
        <w:rPr>
          <w:rFonts w:ascii="Verdana" w:eastAsia="Calibri" w:hAnsi="Verdana" w:cs="Times New Roman"/>
          <w:sz w:val="20"/>
          <w:szCs w:val="20"/>
        </w:rPr>
        <w:t>да се тълкуват като част от настоящия Договор</w:t>
      </w:r>
      <w:r w:rsidR="00622AA7">
        <w:rPr>
          <w:rFonts w:ascii="Verdana" w:eastAsia="Calibri" w:hAnsi="Verdana" w:cs="Times New Roman"/>
          <w:sz w:val="20"/>
          <w:szCs w:val="20"/>
        </w:rPr>
        <w:t xml:space="preserve"> при спазване на следния приоритет</w:t>
      </w:r>
      <w:r w:rsidRPr="00DA22C1">
        <w:rPr>
          <w:rFonts w:ascii="Verdana" w:eastAsia="Calibri" w:hAnsi="Verdana" w:cs="Times New Roman"/>
          <w:sz w:val="20"/>
          <w:szCs w:val="20"/>
        </w:rPr>
        <w:t xml:space="preserve">: </w:t>
      </w:r>
    </w:p>
    <w:p w14:paraId="572ED77C" w14:textId="77777777" w:rsidR="002509BC" w:rsidRPr="00DA22C1" w:rsidRDefault="002509BC" w:rsidP="00970BDE">
      <w:pPr>
        <w:numPr>
          <w:ilvl w:val="1"/>
          <w:numId w:val="10"/>
        </w:numPr>
        <w:tabs>
          <w:tab w:val="left" w:pos="8640"/>
        </w:tabs>
        <w:spacing w:after="0" w:line="240" w:lineRule="auto"/>
        <w:ind w:left="2700" w:hanging="1620"/>
        <w:rPr>
          <w:rFonts w:ascii="Verdana" w:eastAsia="Calibri" w:hAnsi="Verdana" w:cs="Times New Roman"/>
          <w:sz w:val="20"/>
          <w:szCs w:val="20"/>
        </w:rPr>
      </w:pPr>
      <w:r w:rsidRPr="00DA22C1">
        <w:rPr>
          <w:rFonts w:ascii="Verdana" w:eastAsia="Calibri" w:hAnsi="Verdana" w:cs="Times New Roman"/>
          <w:sz w:val="20"/>
          <w:szCs w:val="20"/>
        </w:rPr>
        <w:t xml:space="preserve">Раздел А: Техническо задание – предмет на договора за строителство, </w:t>
      </w:r>
    </w:p>
    <w:p w14:paraId="3B0D92A7" w14:textId="77777777" w:rsidR="002509BC" w:rsidRPr="00DA22C1" w:rsidRDefault="002509BC" w:rsidP="00970BDE">
      <w:pPr>
        <w:numPr>
          <w:ilvl w:val="1"/>
          <w:numId w:val="10"/>
        </w:numPr>
        <w:tabs>
          <w:tab w:val="left" w:pos="8640"/>
        </w:tabs>
        <w:spacing w:after="0" w:line="240" w:lineRule="auto"/>
        <w:ind w:left="2520" w:hanging="1440"/>
        <w:rPr>
          <w:rFonts w:ascii="Verdana" w:eastAsia="Calibri" w:hAnsi="Verdana" w:cs="Times New Roman"/>
          <w:sz w:val="20"/>
          <w:szCs w:val="20"/>
        </w:rPr>
      </w:pPr>
      <w:r w:rsidRPr="00DA22C1">
        <w:rPr>
          <w:rFonts w:ascii="Verdana" w:eastAsia="Calibri" w:hAnsi="Verdana" w:cs="Times New Roman"/>
          <w:sz w:val="20"/>
          <w:szCs w:val="20"/>
        </w:rPr>
        <w:t>Раздел Б: Цени и данни;</w:t>
      </w:r>
    </w:p>
    <w:p w14:paraId="12BFEC02" w14:textId="77777777" w:rsidR="002509BC" w:rsidRPr="00DA22C1" w:rsidRDefault="002509BC" w:rsidP="00970BDE">
      <w:pPr>
        <w:numPr>
          <w:ilvl w:val="1"/>
          <w:numId w:val="10"/>
        </w:numPr>
        <w:tabs>
          <w:tab w:val="left" w:pos="2700"/>
          <w:tab w:val="left" w:pos="8640"/>
        </w:tabs>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Раздел В: Специфични условия на договора;</w:t>
      </w:r>
    </w:p>
    <w:p w14:paraId="67CDCC4F" w14:textId="11ADC8A6" w:rsidR="002509BC" w:rsidRPr="00DA22C1" w:rsidRDefault="002509BC" w:rsidP="00970BDE">
      <w:pPr>
        <w:numPr>
          <w:ilvl w:val="1"/>
          <w:numId w:val="10"/>
        </w:numPr>
        <w:tabs>
          <w:tab w:val="left" w:pos="2700"/>
          <w:tab w:val="left" w:pos="8640"/>
        </w:tabs>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Раздел Г: Общи условия на договора за </w:t>
      </w:r>
      <w:r w:rsidR="00C02780">
        <w:rPr>
          <w:rFonts w:ascii="Verdana" w:eastAsia="Calibri" w:hAnsi="Verdana" w:cs="Times New Roman"/>
          <w:sz w:val="20"/>
          <w:szCs w:val="20"/>
        </w:rPr>
        <w:t>доставка</w:t>
      </w:r>
      <w:r w:rsidRPr="00DA22C1">
        <w:rPr>
          <w:rFonts w:ascii="Verdana" w:eastAsia="Calibri" w:hAnsi="Verdana" w:cs="Times New Roman"/>
          <w:sz w:val="20"/>
          <w:szCs w:val="20"/>
        </w:rPr>
        <w:t>;</w:t>
      </w:r>
    </w:p>
    <w:p w14:paraId="5D23ECC2" w14:textId="73B4FE03" w:rsidR="002509BC" w:rsidRPr="00DA22C1" w:rsidRDefault="002509BC" w:rsidP="00970BDE">
      <w:pPr>
        <w:numPr>
          <w:ilvl w:val="1"/>
          <w:numId w:val="10"/>
        </w:numPr>
        <w:tabs>
          <w:tab w:val="left" w:pos="2700"/>
          <w:tab w:val="left" w:pos="8640"/>
        </w:tabs>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Приложения</w:t>
      </w:r>
      <w:r w:rsidR="00227CAD">
        <w:rPr>
          <w:rFonts w:ascii="Verdana" w:eastAsia="Calibri" w:hAnsi="Verdana" w:cs="Times New Roman"/>
          <w:sz w:val="20"/>
          <w:szCs w:val="20"/>
        </w:rPr>
        <w:t>.</w:t>
      </w:r>
    </w:p>
    <w:p w14:paraId="463EA432" w14:textId="34CC309B" w:rsidR="002509BC" w:rsidRPr="00227CAD" w:rsidRDefault="002509BC" w:rsidP="00970BDE">
      <w:pPr>
        <w:numPr>
          <w:ilvl w:val="0"/>
          <w:numId w:val="6"/>
        </w:numPr>
        <w:spacing w:after="0" w:line="240" w:lineRule="auto"/>
        <w:jc w:val="both"/>
        <w:rPr>
          <w:rFonts w:ascii="Verdana" w:eastAsia="Calibri" w:hAnsi="Verdana" w:cs="Times New Roman"/>
          <w:sz w:val="20"/>
          <w:szCs w:val="20"/>
        </w:rPr>
      </w:pPr>
      <w:r w:rsidRPr="00227CAD">
        <w:rPr>
          <w:rFonts w:ascii="Verdana" w:eastAsia="Calibri" w:hAnsi="Verdana" w:cs="Times New Roman"/>
          <w:sz w:val="20"/>
          <w:szCs w:val="20"/>
        </w:rPr>
        <w:t xml:space="preserve">Място на изпълнение: </w:t>
      </w:r>
      <w:r w:rsidR="00227CAD" w:rsidRPr="00227CAD">
        <w:rPr>
          <w:rFonts w:ascii="Verdana" w:eastAsia="Calibri" w:hAnsi="Verdana" w:cs="Times New Roman"/>
          <w:sz w:val="20"/>
          <w:szCs w:val="20"/>
        </w:rPr>
        <w:t xml:space="preserve">гр. София, </w:t>
      </w:r>
      <w:r w:rsidR="00C25982">
        <w:rPr>
          <w:rFonts w:ascii="Verdana" w:eastAsia="Calibri" w:hAnsi="Verdana" w:cs="Times New Roman"/>
          <w:sz w:val="20"/>
          <w:szCs w:val="20"/>
        </w:rPr>
        <w:t>С</w:t>
      </w:r>
      <w:r w:rsidR="00227CAD" w:rsidRPr="00227CAD">
        <w:rPr>
          <w:rFonts w:ascii="Verdana" w:eastAsia="Calibri" w:hAnsi="Verdana" w:cs="Times New Roman"/>
          <w:sz w:val="20"/>
          <w:szCs w:val="20"/>
        </w:rPr>
        <w:t>ПС</w:t>
      </w:r>
      <w:r w:rsidR="00C25982">
        <w:rPr>
          <w:rFonts w:ascii="Verdana" w:eastAsia="Calibri" w:hAnsi="Verdana" w:cs="Times New Roman"/>
          <w:sz w:val="20"/>
          <w:szCs w:val="20"/>
        </w:rPr>
        <w:t>О</w:t>
      </w:r>
      <w:r w:rsidR="00227CAD" w:rsidRPr="00227CAD">
        <w:rPr>
          <w:rFonts w:ascii="Verdana" w:eastAsia="Calibri" w:hAnsi="Verdana" w:cs="Times New Roman"/>
          <w:sz w:val="20"/>
          <w:szCs w:val="20"/>
        </w:rPr>
        <w:t xml:space="preserve">В </w:t>
      </w:r>
      <w:r w:rsidR="00C25982">
        <w:rPr>
          <w:rFonts w:ascii="Verdana" w:eastAsia="Calibri" w:hAnsi="Verdana" w:cs="Times New Roman"/>
          <w:sz w:val="20"/>
          <w:szCs w:val="20"/>
        </w:rPr>
        <w:t>Кубратово, кв. Бенковски</w:t>
      </w:r>
      <w:r w:rsidR="00227CAD" w:rsidRPr="00227CAD">
        <w:rPr>
          <w:rFonts w:ascii="Verdana" w:eastAsia="Calibri" w:hAnsi="Verdana" w:cs="Times New Roman"/>
          <w:sz w:val="20"/>
          <w:szCs w:val="20"/>
        </w:rPr>
        <w:t>.</w:t>
      </w:r>
    </w:p>
    <w:p w14:paraId="6C2DE435" w14:textId="429630E9" w:rsidR="002509BC" w:rsidRPr="00227CAD" w:rsidRDefault="002509BC" w:rsidP="00970BDE">
      <w:pPr>
        <w:numPr>
          <w:ilvl w:val="0"/>
          <w:numId w:val="6"/>
        </w:numPr>
        <w:spacing w:after="0" w:line="240" w:lineRule="auto"/>
        <w:jc w:val="both"/>
        <w:rPr>
          <w:rFonts w:ascii="Verdana" w:eastAsia="Calibri" w:hAnsi="Verdana" w:cs="Times New Roman"/>
          <w:sz w:val="20"/>
          <w:szCs w:val="20"/>
        </w:rPr>
      </w:pPr>
      <w:r w:rsidRPr="00227CAD">
        <w:rPr>
          <w:rFonts w:ascii="Verdana" w:eastAsia="Calibri" w:hAnsi="Verdana" w:cs="Times New Roman"/>
          <w:sz w:val="20"/>
          <w:szCs w:val="20"/>
        </w:rPr>
        <w:t>Срокът за изпълнение на работите, предмет на договора</w:t>
      </w:r>
      <w:r w:rsidR="008C63D2">
        <w:rPr>
          <w:rFonts w:ascii="Verdana" w:eastAsia="Calibri" w:hAnsi="Verdana" w:cs="Times New Roman"/>
          <w:sz w:val="20"/>
          <w:szCs w:val="20"/>
          <w:lang w:val="en-US"/>
        </w:rPr>
        <w:t>,</w:t>
      </w:r>
      <w:r w:rsidRPr="00227CAD">
        <w:rPr>
          <w:rFonts w:ascii="Verdana" w:eastAsia="Calibri" w:hAnsi="Verdana" w:cs="Times New Roman"/>
          <w:sz w:val="20"/>
          <w:szCs w:val="20"/>
        </w:rPr>
        <w:t xml:space="preserve"> е </w:t>
      </w:r>
      <w:r w:rsidR="008C63D2">
        <w:rPr>
          <w:rFonts w:ascii="Verdana" w:eastAsia="Calibri" w:hAnsi="Verdana" w:cs="Times New Roman"/>
          <w:sz w:val="20"/>
          <w:szCs w:val="20"/>
        </w:rPr>
        <w:t>не по</w:t>
      </w:r>
      <w:r w:rsidR="00227CAD" w:rsidRPr="00227CAD">
        <w:rPr>
          <w:rFonts w:ascii="Verdana" w:eastAsia="Calibri" w:hAnsi="Verdana" w:cs="Times New Roman"/>
          <w:sz w:val="20"/>
          <w:szCs w:val="20"/>
        </w:rPr>
        <w:t xml:space="preserve">–дълъг от </w:t>
      </w:r>
      <w:r w:rsidR="00C25982">
        <w:rPr>
          <w:rFonts w:ascii="Verdana" w:eastAsia="Calibri" w:hAnsi="Verdana" w:cs="Times New Roman"/>
          <w:sz w:val="20"/>
          <w:szCs w:val="20"/>
          <w:lang w:val="ru-RU"/>
        </w:rPr>
        <w:t>3</w:t>
      </w:r>
      <w:r w:rsidR="00B14F0F" w:rsidRPr="00304651">
        <w:rPr>
          <w:rFonts w:ascii="Verdana" w:eastAsia="Calibri" w:hAnsi="Verdana" w:cs="Times New Roman"/>
          <w:sz w:val="20"/>
          <w:szCs w:val="20"/>
          <w:lang w:val="ru-RU"/>
        </w:rPr>
        <w:t xml:space="preserve"> </w:t>
      </w:r>
      <w:r w:rsidR="00227CAD" w:rsidRPr="00227CAD">
        <w:rPr>
          <w:rFonts w:ascii="Verdana" w:eastAsia="Calibri" w:hAnsi="Verdana" w:cs="Times New Roman"/>
          <w:sz w:val="20"/>
          <w:szCs w:val="20"/>
        </w:rPr>
        <w:t xml:space="preserve">календарни </w:t>
      </w:r>
      <w:r w:rsidR="00C25982">
        <w:rPr>
          <w:rFonts w:ascii="Verdana" w:eastAsia="Calibri" w:hAnsi="Verdana" w:cs="Times New Roman"/>
          <w:sz w:val="20"/>
          <w:szCs w:val="20"/>
        </w:rPr>
        <w:t>месеца</w:t>
      </w:r>
      <w:r w:rsidR="00227CAD" w:rsidRPr="00227CAD">
        <w:rPr>
          <w:rFonts w:ascii="Verdana" w:eastAsia="Calibri" w:hAnsi="Verdana" w:cs="Times New Roman"/>
          <w:sz w:val="20"/>
          <w:szCs w:val="20"/>
        </w:rPr>
        <w:t>, считано от датата на възлагането</w:t>
      </w:r>
      <w:r w:rsidRPr="00227CAD">
        <w:rPr>
          <w:rFonts w:ascii="Verdana" w:eastAsia="Calibri" w:hAnsi="Verdana" w:cs="Times New Roman"/>
          <w:sz w:val="20"/>
          <w:szCs w:val="20"/>
        </w:rPr>
        <w:t>.</w:t>
      </w:r>
    </w:p>
    <w:p w14:paraId="3798C17C" w14:textId="77777777" w:rsidR="002509BC" w:rsidRPr="00DA22C1" w:rsidRDefault="00C460F9" w:rsidP="00970BDE">
      <w:pPr>
        <w:numPr>
          <w:ilvl w:val="0"/>
          <w:numId w:val="6"/>
        </w:numPr>
        <w:spacing w:after="0" w:line="240" w:lineRule="auto"/>
        <w:jc w:val="both"/>
        <w:rPr>
          <w:rFonts w:ascii="Verdana" w:eastAsia="Calibri" w:hAnsi="Verdana" w:cs="Times New Roman"/>
          <w:sz w:val="20"/>
          <w:szCs w:val="20"/>
        </w:rPr>
      </w:pP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2509BC" w:rsidRPr="00DA22C1">
          <w:rPr>
            <w:rFonts w:ascii="Verdana" w:eastAsia="Calibri" w:hAnsi="Verdana" w:cs="Times New Roman"/>
            <w:sz w:val="20"/>
            <w:szCs w:val="20"/>
          </w:rPr>
          <w:t>Изпълнителят</w:t>
        </w:r>
      </w:hyperlink>
      <w:r w:rsidR="002509BC" w:rsidRPr="00DA22C1">
        <w:rPr>
          <w:rFonts w:ascii="Verdana" w:eastAsia="Calibri" w:hAnsi="Verdana" w:cs="Times New Roman"/>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A43922D" w14:textId="77777777" w:rsidR="002509BC" w:rsidRPr="00DA22C1" w:rsidRDefault="002509BC" w:rsidP="00970BDE">
      <w:pPr>
        <w:numPr>
          <w:ilvl w:val="0"/>
          <w:numId w:val="6"/>
        </w:numPr>
        <w:tabs>
          <w:tab w:val="left" w:pos="8640"/>
        </w:tabs>
        <w:spacing w:after="0" w:line="240" w:lineRule="auto"/>
        <w:jc w:val="both"/>
        <w:rPr>
          <w:rFonts w:ascii="Verdana" w:eastAsia="Calibri" w:hAnsi="Verdana" w:cs="Times New Roman"/>
          <w:sz w:val="20"/>
          <w:szCs w:val="20"/>
        </w:rPr>
      </w:pPr>
      <w:r w:rsidRPr="00DA22C1">
        <w:rPr>
          <w:rFonts w:ascii="Verdana" w:eastAsia="Calibri" w:hAnsi="Verdana" w:cs="Times New Roman"/>
          <w:bCs/>
          <w:sz w:val="20"/>
          <w:szCs w:val="20"/>
        </w:rPr>
        <w:t xml:space="preserve">Максималната обща стойност на договора е  съобразно ценовото предложение в клетка „общо“ от ценовата таблица, а именно …….……….. лв. без ДДС </w:t>
      </w:r>
      <w:r w:rsidRPr="00DA22C1">
        <w:rPr>
          <w:rFonts w:ascii="Verdana" w:eastAsia="Calibri" w:hAnsi="Verdana" w:cs="Times New Roman"/>
          <w:bCs/>
          <w:i/>
          <w:sz w:val="20"/>
          <w:szCs w:val="20"/>
        </w:rPr>
        <w:t xml:space="preserve">(попълва се при подписване на договора) </w:t>
      </w:r>
      <w:r w:rsidRPr="00DA22C1">
        <w:rPr>
          <w:rFonts w:ascii="Verdana" w:eastAsia="Calibri" w:hAnsi="Verdana" w:cs="Times New Roman"/>
          <w:bCs/>
          <w:sz w:val="20"/>
          <w:szCs w:val="20"/>
        </w:rPr>
        <w:t xml:space="preserve"> и не може да бъде надвишавана.</w:t>
      </w:r>
      <w:r w:rsidRPr="00DA22C1">
        <w:rPr>
          <w:rFonts w:ascii="Verdana" w:eastAsia="Calibri" w:hAnsi="Verdana" w:cs="Times New Roman"/>
          <w:sz w:val="20"/>
          <w:szCs w:val="20"/>
        </w:rPr>
        <w:t xml:space="preserve"> </w:t>
      </w:r>
    </w:p>
    <w:p w14:paraId="0D4BCA47" w14:textId="7699D733" w:rsidR="002509BC" w:rsidRPr="00DA22C1"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Договорът влиза в сила от датата на подписването му и се сключва за срок </w:t>
      </w:r>
      <w:r w:rsidR="006E0D2D">
        <w:rPr>
          <w:rFonts w:ascii="Verdana" w:eastAsia="Calibri" w:hAnsi="Verdana" w:cs="Times New Roman"/>
          <w:sz w:val="20"/>
          <w:szCs w:val="20"/>
        </w:rPr>
        <w:t xml:space="preserve">от </w:t>
      </w:r>
      <w:r w:rsidR="00522303">
        <w:rPr>
          <w:rFonts w:ascii="Verdana" w:eastAsia="Calibri" w:hAnsi="Verdana" w:cs="Times New Roman"/>
          <w:sz w:val="20"/>
          <w:szCs w:val="20"/>
        </w:rPr>
        <w:t>36</w:t>
      </w:r>
      <w:r w:rsidRPr="00DA22C1">
        <w:rPr>
          <w:rFonts w:ascii="Verdana" w:eastAsia="Calibri" w:hAnsi="Verdana" w:cs="Times New Roman"/>
          <w:sz w:val="20"/>
          <w:szCs w:val="20"/>
        </w:rPr>
        <w:t xml:space="preserve"> месеца.</w:t>
      </w:r>
    </w:p>
    <w:p w14:paraId="2F9BB812" w14:textId="47053BC3" w:rsidR="002509BC" w:rsidRPr="00DA22C1"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Клаузите, отнасящи се до гаранционния срок на </w:t>
      </w:r>
      <w:r w:rsidR="0061722E">
        <w:rPr>
          <w:rFonts w:ascii="Verdana" w:eastAsia="Calibri" w:hAnsi="Verdana" w:cs="Times New Roman"/>
          <w:sz w:val="20"/>
          <w:szCs w:val="20"/>
        </w:rPr>
        <w:t xml:space="preserve">доставките и </w:t>
      </w:r>
      <w:r w:rsidRPr="00DA22C1">
        <w:rPr>
          <w:rFonts w:ascii="Verdana" w:eastAsia="Calibri" w:hAnsi="Verdana" w:cs="Times New Roman"/>
          <w:sz w:val="20"/>
          <w:szCs w:val="20"/>
        </w:rPr>
        <w:t>изпълнени</w:t>
      </w:r>
      <w:r w:rsidR="0061722E">
        <w:rPr>
          <w:rFonts w:ascii="Verdana" w:eastAsia="Calibri" w:hAnsi="Verdana" w:cs="Times New Roman"/>
          <w:sz w:val="20"/>
          <w:szCs w:val="20"/>
        </w:rPr>
        <w:t>те</w:t>
      </w:r>
      <w:r w:rsidRPr="00DA22C1">
        <w:rPr>
          <w:rFonts w:ascii="Verdana" w:eastAsia="Calibri" w:hAnsi="Verdana" w:cs="Times New Roman"/>
          <w:sz w:val="20"/>
          <w:szCs w:val="20"/>
        </w:rPr>
        <w:t xml:space="preserve"> работи, предмет на договора, остават в сила до изтичане на съответния гаранционен срок, посочен в договора.</w:t>
      </w:r>
    </w:p>
    <w:p w14:paraId="03F15FD0" w14:textId="3A4CA6BA" w:rsidR="002509BC" w:rsidRPr="00DA22C1"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Изпълнителят е внесъл/представил гаранция за изпълнение на настоящия Договор в размер на 5 % от </w:t>
      </w:r>
      <w:r w:rsidR="002B4581">
        <w:rPr>
          <w:rFonts w:ascii="Verdana" w:eastAsia="Calibri" w:hAnsi="Verdana" w:cs="Times New Roman"/>
          <w:sz w:val="20"/>
          <w:szCs w:val="20"/>
        </w:rPr>
        <w:t>максималната обща стойност на договора</w:t>
      </w:r>
      <w:r w:rsidRPr="00DA22C1">
        <w:rPr>
          <w:rFonts w:ascii="Verdana" w:eastAsia="Calibri" w:hAnsi="Verdana" w:cs="Times New Roman"/>
          <w:sz w:val="20"/>
          <w:szCs w:val="20"/>
        </w:rPr>
        <w:t>.</w:t>
      </w:r>
    </w:p>
    <w:p w14:paraId="052F56F1" w14:textId="77777777" w:rsidR="00115CB7"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Контролиращ служител по договора от страна на Възложителя:</w:t>
      </w:r>
      <w:r w:rsidR="00E42B89" w:rsidRPr="00DA22C1">
        <w:rPr>
          <w:rFonts w:ascii="Verdana" w:eastAsia="Calibri" w:hAnsi="Verdana" w:cs="Times New Roman"/>
          <w:sz w:val="20"/>
          <w:szCs w:val="20"/>
        </w:rPr>
        <w:t xml:space="preserve"> </w:t>
      </w:r>
      <w:r w:rsidR="006E0D2D">
        <w:rPr>
          <w:rFonts w:ascii="Verdana" w:eastAsia="Calibri" w:hAnsi="Verdana" w:cs="Times New Roman"/>
          <w:sz w:val="20"/>
          <w:szCs w:val="20"/>
        </w:rPr>
        <w:t>…………………………… (ще се попълни при подписване на договора).</w:t>
      </w:r>
    </w:p>
    <w:p w14:paraId="5DF556CC" w14:textId="4B7DFCD9" w:rsidR="002509BC" w:rsidRPr="00DA22C1" w:rsidRDefault="002509BC" w:rsidP="00970BDE">
      <w:pPr>
        <w:numPr>
          <w:ilvl w:val="0"/>
          <w:numId w:val="6"/>
        </w:num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 </w:t>
      </w:r>
      <w:r w:rsidR="00115CB7" w:rsidRPr="00DA22C1">
        <w:rPr>
          <w:rFonts w:ascii="Verdana" w:eastAsia="Calibri" w:hAnsi="Verdana" w:cs="Times New Roman"/>
          <w:sz w:val="20"/>
          <w:szCs w:val="20"/>
        </w:rPr>
        <w:t xml:space="preserve">Контролиращ служител по договора от страна на </w:t>
      </w:r>
      <w:r w:rsidR="00115CB7">
        <w:rPr>
          <w:rFonts w:ascii="Verdana" w:eastAsia="Calibri" w:hAnsi="Verdana" w:cs="Times New Roman"/>
          <w:sz w:val="20"/>
          <w:szCs w:val="20"/>
        </w:rPr>
        <w:t>Изпълнителя</w:t>
      </w:r>
      <w:r w:rsidR="00115CB7" w:rsidRPr="00DA22C1">
        <w:rPr>
          <w:rFonts w:ascii="Verdana" w:eastAsia="Calibri" w:hAnsi="Verdana" w:cs="Times New Roman"/>
          <w:sz w:val="20"/>
          <w:szCs w:val="20"/>
        </w:rPr>
        <w:t xml:space="preserve">: </w:t>
      </w:r>
      <w:r w:rsidR="00115CB7">
        <w:rPr>
          <w:rFonts w:ascii="Verdana" w:eastAsia="Calibri" w:hAnsi="Verdana" w:cs="Times New Roman"/>
          <w:sz w:val="20"/>
          <w:szCs w:val="20"/>
        </w:rPr>
        <w:t>…………………………… (ще се попълни при подписване на договора).</w:t>
      </w:r>
    </w:p>
    <w:p w14:paraId="7F13DD1F" w14:textId="77777777" w:rsidR="002509BC" w:rsidRPr="00DA22C1" w:rsidRDefault="002509BC" w:rsidP="00970BDE">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816F762" w14:textId="77777777" w:rsidR="002509BC" w:rsidRPr="00DA22C1" w:rsidRDefault="002509BC" w:rsidP="00304651">
      <w:pPr>
        <w:tabs>
          <w:tab w:val="num" w:pos="1800"/>
        </w:tabs>
        <w:spacing w:after="60"/>
        <w:ind w:left="567"/>
        <w:jc w:val="both"/>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3869"/>
      </w:tblGrid>
      <w:tr w:rsidR="002509BC" w:rsidRPr="00DA22C1" w14:paraId="200D3A64" w14:textId="77777777" w:rsidTr="00C25982">
        <w:trPr>
          <w:jc w:val="right"/>
        </w:trPr>
        <w:tc>
          <w:tcPr>
            <w:tcW w:w="4261" w:type="dxa"/>
          </w:tcPr>
          <w:p w14:paraId="4E6D9C0A" w14:textId="77777777" w:rsidR="002509BC" w:rsidRPr="00DA22C1" w:rsidRDefault="002509BC" w:rsidP="00970BD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72BB9C2A" w14:textId="4B4347E8" w:rsidR="002509BC" w:rsidRDefault="002509BC" w:rsidP="00970BD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r w:rsidR="00FD4E9A">
              <w:rPr>
                <w:rFonts w:ascii="Verdana" w:eastAsia="Calibri" w:hAnsi="Verdana" w:cs="Times New Roman"/>
                <w:sz w:val="20"/>
                <w:szCs w:val="20"/>
              </w:rPr>
              <w:t>.</w:t>
            </w:r>
          </w:p>
          <w:p w14:paraId="6F2A7182" w14:textId="11E65757" w:rsidR="00FD4E9A" w:rsidRPr="00DA22C1" w:rsidRDefault="00FD4E9A" w:rsidP="00970BDE">
            <w:pPr>
              <w:suppressAutoHyphens/>
              <w:spacing w:after="0" w:line="240" w:lineRule="auto"/>
              <w:rPr>
                <w:rFonts w:ascii="Verdana" w:eastAsia="Calibri" w:hAnsi="Verdana" w:cs="Times New Roman"/>
                <w:sz w:val="20"/>
                <w:szCs w:val="20"/>
              </w:rPr>
            </w:pPr>
            <w:r>
              <w:rPr>
                <w:rFonts w:ascii="Verdana" w:eastAsia="Calibri" w:hAnsi="Verdana" w:cs="Times New Roman"/>
                <w:sz w:val="20"/>
                <w:szCs w:val="20"/>
              </w:rPr>
              <w:t>……………………………….</w:t>
            </w:r>
          </w:p>
          <w:p w14:paraId="2262E5C7" w14:textId="11D280A7" w:rsidR="002509BC" w:rsidRPr="00DA22C1" w:rsidRDefault="002509BC" w:rsidP="00970BD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r w:rsidR="00FD4E9A">
              <w:rPr>
                <w:rFonts w:ascii="Verdana" w:eastAsia="Calibri" w:hAnsi="Verdana" w:cs="Times New Roman"/>
                <w:sz w:val="20"/>
                <w:szCs w:val="20"/>
              </w:rPr>
              <w:t>….</w:t>
            </w:r>
          </w:p>
          <w:p w14:paraId="4715DA22" w14:textId="77777777" w:rsidR="002509BC" w:rsidRPr="00DA22C1" w:rsidRDefault="002509BC" w:rsidP="00970BDE">
            <w:pPr>
              <w:suppressAutoHyphens/>
              <w:spacing w:after="0" w:line="240" w:lineRule="auto"/>
              <w:rPr>
                <w:rFonts w:ascii="Verdana" w:eastAsia="Calibri" w:hAnsi="Verdana" w:cs="Times New Roman"/>
                <w:b/>
                <w:bCs/>
                <w:sz w:val="20"/>
                <w:szCs w:val="20"/>
              </w:rPr>
            </w:pPr>
            <w:r w:rsidRPr="00DA22C1">
              <w:rPr>
                <w:rFonts w:ascii="Verdana" w:eastAsia="Calibri" w:hAnsi="Verdana" w:cs="Times New Roman"/>
                <w:b/>
                <w:sz w:val="20"/>
                <w:szCs w:val="20"/>
              </w:rPr>
              <w:t>ИЗПЪЛНИТЕЛ</w:t>
            </w:r>
          </w:p>
        </w:tc>
        <w:tc>
          <w:tcPr>
            <w:tcW w:w="3869" w:type="dxa"/>
          </w:tcPr>
          <w:p w14:paraId="2C5E3833" w14:textId="77777777" w:rsidR="002509BC" w:rsidRPr="00DA22C1" w:rsidRDefault="002509BC" w:rsidP="00970BDE">
            <w:pPr>
              <w:suppressAutoHyphens/>
              <w:spacing w:after="0" w:line="240" w:lineRule="auto"/>
              <w:rPr>
                <w:rFonts w:ascii="Verdana" w:eastAsia="Calibri" w:hAnsi="Verdana" w:cs="Times New Roman"/>
                <w:sz w:val="20"/>
                <w:szCs w:val="20"/>
              </w:rPr>
            </w:pPr>
            <w:r w:rsidRPr="00DA22C1">
              <w:rPr>
                <w:rFonts w:ascii="Verdana" w:eastAsia="Calibri" w:hAnsi="Verdana" w:cs="Times New Roman"/>
                <w:sz w:val="20"/>
                <w:szCs w:val="20"/>
              </w:rPr>
              <w:t>/………………………………./</w:t>
            </w:r>
          </w:p>
          <w:p w14:paraId="25769528" w14:textId="32EB5B63" w:rsidR="002509BC" w:rsidRPr="00DA22C1" w:rsidRDefault="00215A59" w:rsidP="00970BDE">
            <w:pPr>
              <w:spacing w:after="0" w:line="240" w:lineRule="auto"/>
              <w:rPr>
                <w:rFonts w:ascii="Verdana" w:eastAsia="Calibri" w:hAnsi="Verdana" w:cs="Times New Roman"/>
                <w:bCs/>
                <w:sz w:val="20"/>
                <w:szCs w:val="20"/>
              </w:rPr>
            </w:pPr>
            <w:r>
              <w:rPr>
                <w:rFonts w:ascii="Verdana" w:eastAsia="Calibri" w:hAnsi="Verdana" w:cs="Times New Roman"/>
                <w:bCs/>
                <w:sz w:val="20"/>
                <w:szCs w:val="20"/>
              </w:rPr>
              <w:t>Васил Тренев</w:t>
            </w:r>
            <w:r w:rsidR="002509BC" w:rsidRPr="00DA22C1">
              <w:rPr>
                <w:rFonts w:ascii="Verdana" w:eastAsia="Calibri" w:hAnsi="Verdana" w:cs="Times New Roman"/>
                <w:bCs/>
                <w:sz w:val="20"/>
                <w:szCs w:val="20"/>
              </w:rPr>
              <w:t xml:space="preserve"> </w:t>
            </w:r>
          </w:p>
          <w:p w14:paraId="5144DEB2" w14:textId="6D2A91B2" w:rsidR="002509BC" w:rsidRDefault="002509BC" w:rsidP="00970BDE">
            <w:pPr>
              <w:spacing w:after="0" w:line="240" w:lineRule="auto"/>
              <w:rPr>
                <w:rFonts w:ascii="Verdana" w:eastAsia="Calibri" w:hAnsi="Verdana" w:cs="Times New Roman"/>
                <w:bCs/>
                <w:sz w:val="20"/>
                <w:szCs w:val="20"/>
              </w:rPr>
            </w:pPr>
            <w:r w:rsidRPr="00757D1C">
              <w:rPr>
                <w:rFonts w:ascii="Verdana" w:eastAsia="Calibri" w:hAnsi="Verdana" w:cs="Times New Roman"/>
                <w:bCs/>
                <w:sz w:val="20"/>
                <w:szCs w:val="20"/>
              </w:rPr>
              <w:t>Изпълнителен директор</w:t>
            </w:r>
          </w:p>
          <w:p w14:paraId="15244B7C" w14:textId="29D119A9" w:rsidR="00FD4E9A" w:rsidRPr="00DA22C1" w:rsidRDefault="00FD4E9A" w:rsidP="00970BDE">
            <w:pPr>
              <w:spacing w:after="0" w:line="240" w:lineRule="auto"/>
              <w:rPr>
                <w:rFonts w:ascii="Verdana" w:eastAsia="Calibri" w:hAnsi="Verdana" w:cs="Times New Roman"/>
                <w:bCs/>
                <w:sz w:val="20"/>
                <w:szCs w:val="20"/>
              </w:rPr>
            </w:pPr>
            <w:r>
              <w:rPr>
                <w:rFonts w:ascii="Verdana" w:eastAsia="Calibri" w:hAnsi="Verdana" w:cs="Times New Roman"/>
                <w:bCs/>
                <w:sz w:val="20"/>
                <w:szCs w:val="20"/>
              </w:rPr>
              <w:t>Софийска вода АД</w:t>
            </w:r>
          </w:p>
          <w:p w14:paraId="5A203139" w14:textId="77777777" w:rsidR="002509BC" w:rsidRPr="00DA22C1" w:rsidRDefault="002509BC" w:rsidP="00970BDE">
            <w:pPr>
              <w:spacing w:after="0" w:line="240" w:lineRule="auto"/>
              <w:rPr>
                <w:rFonts w:ascii="Verdana" w:eastAsia="Calibri" w:hAnsi="Verdana" w:cs="Times New Roman"/>
                <w:sz w:val="20"/>
                <w:szCs w:val="20"/>
              </w:rPr>
            </w:pPr>
            <w:r w:rsidRPr="00DA22C1">
              <w:rPr>
                <w:rFonts w:ascii="Verdana" w:eastAsia="Calibri" w:hAnsi="Verdana" w:cs="Times New Roman"/>
                <w:b/>
                <w:bCs/>
                <w:sz w:val="20"/>
                <w:szCs w:val="20"/>
              </w:rPr>
              <w:t>ВЪЗЛОЖИТЕЛ</w:t>
            </w:r>
          </w:p>
        </w:tc>
      </w:tr>
    </w:tbl>
    <w:p w14:paraId="3685CA46"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r w:rsidRPr="00DA22C1">
        <w:rPr>
          <w:rFonts w:ascii="Verdana" w:eastAsia="Times New Roman" w:hAnsi="Verdana" w:cs="Times New Roman"/>
          <w:kern w:val="32"/>
          <w:sz w:val="20"/>
          <w:szCs w:val="20"/>
        </w:rPr>
        <w:lastRenderedPageBreak/>
        <w:t xml:space="preserve">                                   </w:t>
      </w:r>
    </w:p>
    <w:p w14:paraId="30B58B4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3FAC5B89"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2407A9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EAB3126"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88926D1"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20A2F99E"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274EE62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18DF87FC"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2709C06"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451E64FA"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3A1499A5"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43572C14"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242CCA4"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7B16D18"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4CB3106E"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C8A2D39"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2BF58E58"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6628703"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0CE224AE" w14:textId="77777777" w:rsidR="002509BC" w:rsidRPr="00DA22C1" w:rsidRDefault="002509BC" w:rsidP="002509BC">
      <w:pPr>
        <w:keepNext/>
        <w:spacing w:before="60" w:after="60"/>
        <w:ind w:right="299"/>
        <w:outlineLvl w:val="0"/>
        <w:rPr>
          <w:rFonts w:ascii="Verdana" w:eastAsia="Times New Roman" w:hAnsi="Verdana" w:cs="Times New Roman"/>
          <w:kern w:val="32"/>
          <w:sz w:val="20"/>
          <w:szCs w:val="20"/>
        </w:rPr>
      </w:pPr>
    </w:p>
    <w:p w14:paraId="5AA5EF97" w14:textId="77777777" w:rsidR="002509BC" w:rsidRPr="00DA22C1" w:rsidRDefault="002509BC" w:rsidP="002509BC">
      <w:pPr>
        <w:keepNext/>
        <w:keepLines/>
        <w:spacing w:before="60" w:after="60"/>
        <w:ind w:right="299"/>
        <w:jc w:val="center"/>
        <w:outlineLvl w:val="0"/>
        <w:rPr>
          <w:rFonts w:ascii="Verdana" w:eastAsia="Times New Roman" w:hAnsi="Verdana" w:cs="Times New Roman"/>
          <w:b/>
          <w:kern w:val="32"/>
          <w:sz w:val="20"/>
          <w:szCs w:val="20"/>
        </w:rPr>
      </w:pPr>
    </w:p>
    <w:p w14:paraId="2AE55F87" w14:textId="77777777" w:rsidR="002509BC" w:rsidRPr="00DA22C1" w:rsidRDefault="002509BC" w:rsidP="002509BC">
      <w:pPr>
        <w:keepNext/>
        <w:keepLines/>
        <w:spacing w:before="60" w:after="60"/>
        <w:ind w:right="299"/>
        <w:jc w:val="center"/>
        <w:outlineLvl w:val="0"/>
        <w:rPr>
          <w:rFonts w:ascii="Verdana" w:eastAsia="Times New Roman" w:hAnsi="Verdana" w:cs="Times New Roman"/>
          <w:b/>
          <w:kern w:val="32"/>
          <w:sz w:val="20"/>
          <w:szCs w:val="20"/>
        </w:rPr>
      </w:pPr>
      <w:r w:rsidRPr="00DA22C1">
        <w:rPr>
          <w:rFonts w:ascii="Verdana" w:eastAsia="Times New Roman" w:hAnsi="Verdana" w:cs="Times New Roman"/>
          <w:b/>
          <w:kern w:val="32"/>
          <w:sz w:val="20"/>
          <w:szCs w:val="20"/>
        </w:rPr>
        <w:t>РАЗДЕЛ А: ТЕХНИЧЕСКО ЗАДАНИЕ – ПРЕДМЕТ НА ДОГОВОРА</w:t>
      </w:r>
    </w:p>
    <w:p w14:paraId="3C8E988F" w14:textId="77777777" w:rsidR="002509BC" w:rsidRPr="00DA22C1" w:rsidRDefault="002509BC" w:rsidP="002509BC">
      <w:pPr>
        <w:keepNext/>
        <w:keepLines/>
        <w:rPr>
          <w:rFonts w:ascii="Verdana" w:eastAsia="Calibri" w:hAnsi="Verdana" w:cs="Times New Roman"/>
          <w:sz w:val="20"/>
          <w:szCs w:val="20"/>
        </w:rPr>
        <w:sectPr w:rsidR="002509BC" w:rsidRPr="00DA22C1" w:rsidSect="00D17D9E">
          <w:headerReference w:type="default" r:id="rId13"/>
          <w:pgSz w:w="11906" w:h="16838" w:code="9"/>
          <w:pgMar w:top="851" w:right="849" w:bottom="709" w:left="1134" w:header="709" w:footer="658" w:gutter="0"/>
          <w:cols w:space="708"/>
          <w:docGrid w:linePitch="360"/>
        </w:sectPr>
      </w:pPr>
    </w:p>
    <w:p w14:paraId="457F699C" w14:textId="77777777" w:rsidR="002509BC" w:rsidRPr="00DA22C1" w:rsidRDefault="002509BC" w:rsidP="002509BC">
      <w:pPr>
        <w:keepNext/>
        <w:keepLines/>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А: ТЕХНИЧЕСКО ЗАДАНИЕ – ПРЕДМЕТ НА ДОГОВОРА</w:t>
      </w:r>
    </w:p>
    <w:p w14:paraId="44036056" w14:textId="77777777" w:rsidR="002509BC" w:rsidRPr="00DA22C1" w:rsidRDefault="002509BC" w:rsidP="002509BC">
      <w:pPr>
        <w:spacing w:after="0" w:line="240" w:lineRule="auto"/>
        <w:ind w:left="851"/>
        <w:jc w:val="both"/>
        <w:rPr>
          <w:rFonts w:ascii="Verdana" w:eastAsia="Calibri" w:hAnsi="Verdana" w:cs="Times New Roman"/>
          <w:b/>
          <w:sz w:val="20"/>
          <w:szCs w:val="20"/>
        </w:rPr>
      </w:pPr>
    </w:p>
    <w:p w14:paraId="48C1CE87" w14:textId="2EF9F7A6" w:rsidR="002509BC" w:rsidRPr="007D766A" w:rsidRDefault="002509BC" w:rsidP="007D766A">
      <w:pPr>
        <w:numPr>
          <w:ilvl w:val="0"/>
          <w:numId w:val="19"/>
        </w:numPr>
        <w:spacing w:after="0" w:line="240" w:lineRule="auto"/>
        <w:jc w:val="both"/>
        <w:rPr>
          <w:rFonts w:ascii="Verdana" w:eastAsia="Calibri" w:hAnsi="Verdana" w:cs="Times New Roman"/>
          <w:sz w:val="20"/>
          <w:szCs w:val="20"/>
        </w:rPr>
      </w:pPr>
      <w:r w:rsidRPr="007D766A">
        <w:rPr>
          <w:rFonts w:ascii="Verdana" w:eastAsia="Calibri" w:hAnsi="Verdana" w:cs="Times New Roman"/>
          <w:b/>
          <w:sz w:val="20"/>
          <w:szCs w:val="20"/>
        </w:rPr>
        <w:t>Изисквания към обекта:</w:t>
      </w:r>
      <w:r w:rsidRPr="007D766A">
        <w:rPr>
          <w:rFonts w:ascii="Verdana" w:eastAsia="Calibri" w:hAnsi="Verdana" w:cs="Times New Roman"/>
          <w:sz w:val="20"/>
          <w:szCs w:val="20"/>
        </w:rPr>
        <w:t xml:space="preserve"> </w:t>
      </w:r>
      <w:r w:rsidR="00C25982" w:rsidRPr="007D766A">
        <w:rPr>
          <w:rFonts w:ascii="Verdana" w:eastAsia="Calibri" w:hAnsi="Verdana" w:cs="Times New Roman"/>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56A06BC8" w14:textId="35372CA4" w:rsidR="00C25982" w:rsidRPr="008C63D2" w:rsidRDefault="00C25982" w:rsidP="008C63D2">
      <w:pPr>
        <w:numPr>
          <w:ilvl w:val="0"/>
          <w:numId w:val="19"/>
        </w:numPr>
        <w:spacing w:after="0" w:line="240" w:lineRule="auto"/>
        <w:jc w:val="both"/>
        <w:rPr>
          <w:rFonts w:ascii="Verdana" w:eastAsia="Calibri" w:hAnsi="Verdana" w:cs="Times New Roman"/>
          <w:b/>
          <w:sz w:val="20"/>
          <w:szCs w:val="20"/>
        </w:rPr>
      </w:pPr>
      <w:r w:rsidRPr="008C63D2">
        <w:rPr>
          <w:rFonts w:ascii="Verdana" w:eastAsia="Calibri" w:hAnsi="Verdana" w:cs="Times New Roman"/>
          <w:b/>
          <w:sz w:val="20"/>
          <w:szCs w:val="20"/>
        </w:rPr>
        <w:t>Изисквания към изпълнението:</w:t>
      </w:r>
    </w:p>
    <w:p w14:paraId="6353C859" w14:textId="532AB2E1" w:rsidR="00C25982" w:rsidRPr="007D766A" w:rsidRDefault="00C25982" w:rsidP="008C63D2">
      <w:pPr>
        <w:pStyle w:val="p50"/>
        <w:numPr>
          <w:ilvl w:val="1"/>
          <w:numId w:val="32"/>
        </w:numPr>
        <w:tabs>
          <w:tab w:val="clear" w:pos="760"/>
          <w:tab w:val="num" w:pos="426"/>
          <w:tab w:val="num" w:pos="1800"/>
          <w:tab w:val="num" w:pos="6840"/>
        </w:tabs>
        <w:spacing w:line="240" w:lineRule="auto"/>
        <w:ind w:left="426" w:hanging="437"/>
        <w:rPr>
          <w:rFonts w:ascii="Verdana" w:hAnsi="Verdana"/>
          <w:sz w:val="20"/>
          <w:szCs w:val="20"/>
          <w:lang w:val="bg-BG"/>
        </w:rPr>
      </w:pPr>
      <w:r w:rsidRPr="007D766A">
        <w:rPr>
          <w:rFonts w:ascii="Verdana" w:hAnsi="Verdana"/>
          <w:sz w:val="20"/>
          <w:szCs w:val="20"/>
          <w:lang w:val="bg-BG"/>
        </w:rPr>
        <w:t xml:space="preserve">Изпълнителят извършва работите, предмет на Договора, като се задължава да осигури и поддържа в изправност личните предпазни </w:t>
      </w:r>
      <w:r w:rsidRPr="007D766A">
        <w:rPr>
          <w:rFonts w:ascii="Verdana" w:hAnsi="Verdana"/>
          <w:bCs/>
          <w:iCs/>
          <w:sz w:val="20"/>
          <w:szCs w:val="20"/>
          <w:lang w:val="bg-BG"/>
        </w:rPr>
        <w:t>средства</w:t>
      </w:r>
      <w:r w:rsidRPr="007D766A">
        <w:rPr>
          <w:rFonts w:ascii="Verdana" w:hAnsi="Verdana"/>
          <w:sz w:val="20"/>
          <w:szCs w:val="20"/>
          <w:lang w:val="bg-BG"/>
        </w:rPr>
        <w:t xml:space="preserve"> на </w:t>
      </w:r>
      <w:r w:rsidRPr="007D766A">
        <w:rPr>
          <w:rFonts w:ascii="Verdana" w:hAnsi="Verdana"/>
          <w:bCs/>
          <w:iCs/>
          <w:sz w:val="20"/>
          <w:szCs w:val="20"/>
          <w:lang w:val="bg-BG"/>
        </w:rPr>
        <w:t>своите</w:t>
      </w:r>
      <w:r w:rsidRPr="007D766A">
        <w:rPr>
          <w:rFonts w:ascii="Verdana" w:hAnsi="Verdana"/>
          <w:sz w:val="20"/>
          <w:szCs w:val="20"/>
          <w:lang w:val="bg-BG"/>
        </w:rPr>
        <w:t xml:space="preserve"> служители, ангажирани с изпълнение на Договора, както и да проведе необходимите инструктажи преди и/или по време на изпълнение на монтажните работи.</w:t>
      </w:r>
    </w:p>
    <w:p w14:paraId="2039DF5E" w14:textId="77777777" w:rsidR="00C25982" w:rsidRPr="007D766A" w:rsidRDefault="00C25982" w:rsidP="008C63D2">
      <w:pPr>
        <w:pStyle w:val="p50"/>
        <w:numPr>
          <w:ilvl w:val="1"/>
          <w:numId w:val="32"/>
        </w:numPr>
        <w:tabs>
          <w:tab w:val="clear" w:pos="760"/>
          <w:tab w:val="num" w:pos="426"/>
          <w:tab w:val="num" w:pos="1440"/>
          <w:tab w:val="num" w:pos="1800"/>
          <w:tab w:val="num" w:pos="6840"/>
        </w:tabs>
        <w:spacing w:line="240" w:lineRule="auto"/>
        <w:ind w:left="426" w:hanging="437"/>
        <w:rPr>
          <w:rFonts w:ascii="Verdana" w:hAnsi="Verdana"/>
          <w:sz w:val="20"/>
          <w:szCs w:val="20"/>
          <w:lang w:val="bg-BG"/>
        </w:rPr>
      </w:pPr>
      <w:r w:rsidRPr="007D766A">
        <w:rPr>
          <w:rFonts w:ascii="Verdana" w:hAnsi="Verdana"/>
          <w:sz w:val="20"/>
          <w:szCs w:val="20"/>
          <w:lang w:val="bg-BG"/>
        </w:rPr>
        <w:t xml:space="preserve">Изпълнителят извършва работите, предмет на договора, при стриктно </w:t>
      </w:r>
      <w:r w:rsidRPr="008C63D2">
        <w:rPr>
          <w:rFonts w:ascii="Verdana" w:hAnsi="Verdana"/>
          <w:sz w:val="20"/>
          <w:szCs w:val="20"/>
          <w:lang w:val="bg-BG"/>
        </w:rPr>
        <w:t>спазване</w:t>
      </w:r>
      <w:r w:rsidRPr="007D766A">
        <w:rPr>
          <w:rFonts w:ascii="Verdana" w:hAnsi="Verdana"/>
          <w:sz w:val="20"/>
          <w:szCs w:val="20"/>
          <w:lang w:val="bg-BG"/>
        </w:rPr>
        <w:t xml:space="preserve"> на изискванията на българското законодателство за опазване </w:t>
      </w:r>
      <w:r w:rsidRPr="008C63D2">
        <w:rPr>
          <w:rFonts w:ascii="Verdana" w:hAnsi="Verdana"/>
          <w:sz w:val="20"/>
          <w:szCs w:val="20"/>
          <w:lang w:val="bg-BG"/>
        </w:rPr>
        <w:t>здравето</w:t>
      </w:r>
      <w:r w:rsidRPr="007D766A">
        <w:rPr>
          <w:rFonts w:ascii="Verdana" w:hAnsi="Verdana"/>
          <w:sz w:val="20"/>
          <w:szCs w:val="20"/>
          <w:lang w:val="bg-BG"/>
        </w:rPr>
        <w:t xml:space="preserve"> и безопасността при изпълнение на работите.</w:t>
      </w:r>
    </w:p>
    <w:p w14:paraId="673AD53D" w14:textId="77777777" w:rsidR="00C25982" w:rsidRPr="007D766A" w:rsidRDefault="00C25982" w:rsidP="008C63D2">
      <w:pPr>
        <w:pStyle w:val="p50"/>
        <w:numPr>
          <w:ilvl w:val="1"/>
          <w:numId w:val="32"/>
        </w:numPr>
        <w:tabs>
          <w:tab w:val="clear" w:pos="760"/>
          <w:tab w:val="num" w:pos="426"/>
          <w:tab w:val="num" w:pos="1440"/>
          <w:tab w:val="num" w:pos="1800"/>
          <w:tab w:val="num" w:pos="6840"/>
        </w:tabs>
        <w:spacing w:line="240" w:lineRule="auto"/>
        <w:ind w:left="426" w:hanging="437"/>
        <w:rPr>
          <w:rFonts w:ascii="Verdana" w:hAnsi="Verdana"/>
          <w:sz w:val="20"/>
          <w:szCs w:val="20"/>
          <w:lang w:val="bg-BG"/>
        </w:rPr>
      </w:pPr>
      <w:r w:rsidRPr="007D766A" w:rsidDel="00DC3587">
        <w:rPr>
          <w:rFonts w:ascii="Verdana" w:hAnsi="Verdana"/>
          <w:sz w:val="20"/>
          <w:szCs w:val="20"/>
          <w:lang w:val="bg-BG"/>
        </w:rPr>
        <w:t>В срок до 5 (пет) дни след завършван</w:t>
      </w:r>
      <w:r w:rsidRPr="007D766A">
        <w:rPr>
          <w:rFonts w:ascii="Verdana" w:hAnsi="Verdana"/>
          <w:sz w:val="20"/>
          <w:szCs w:val="20"/>
          <w:lang w:val="bg-BG"/>
        </w:rPr>
        <w:t>е на монтажа, предмет на Договора</w:t>
      </w:r>
      <w:r w:rsidRPr="007D766A" w:rsidDel="00DC3587">
        <w:rPr>
          <w:rFonts w:ascii="Verdana" w:hAnsi="Verdana"/>
          <w:sz w:val="20"/>
          <w:szCs w:val="20"/>
          <w:lang w:val="bg-BG"/>
        </w:rPr>
        <w:t xml:space="preserve">, Изпълнителят се задължава да извърши изпитания на оборудването и 72 часова проба с </w:t>
      </w:r>
      <w:r w:rsidRPr="008C63D2" w:rsidDel="00DC3587">
        <w:rPr>
          <w:rFonts w:ascii="Verdana" w:hAnsi="Verdana"/>
          <w:sz w:val="20"/>
          <w:szCs w:val="20"/>
          <w:lang w:val="bg-BG"/>
        </w:rPr>
        <w:t>цел</w:t>
      </w:r>
      <w:r w:rsidRPr="007D766A" w:rsidDel="00DC3587">
        <w:rPr>
          <w:rFonts w:ascii="Verdana" w:hAnsi="Verdana"/>
          <w:sz w:val="20"/>
          <w:szCs w:val="20"/>
          <w:lang w:val="bg-BG"/>
        </w:rPr>
        <w:t xml:space="preserve"> въвеждане в експлоатация. При успешно проведена 72 часова работна проба на цялото оборудване, Възложителя приема обекта.</w:t>
      </w:r>
    </w:p>
    <w:p w14:paraId="571378EC" w14:textId="77777777" w:rsidR="00C25982" w:rsidRPr="007D766A" w:rsidDel="00DC3587" w:rsidRDefault="00C25982" w:rsidP="008C63D2">
      <w:pPr>
        <w:pStyle w:val="p50"/>
        <w:numPr>
          <w:ilvl w:val="1"/>
          <w:numId w:val="32"/>
        </w:numPr>
        <w:tabs>
          <w:tab w:val="clear" w:pos="760"/>
          <w:tab w:val="num" w:pos="426"/>
          <w:tab w:val="num" w:pos="1440"/>
          <w:tab w:val="num" w:pos="1800"/>
          <w:tab w:val="num" w:pos="6840"/>
        </w:tabs>
        <w:spacing w:line="240" w:lineRule="auto"/>
        <w:ind w:left="426" w:hanging="437"/>
        <w:rPr>
          <w:rFonts w:ascii="Verdana" w:hAnsi="Verdana"/>
          <w:sz w:val="20"/>
          <w:szCs w:val="20"/>
          <w:lang w:val="bg-BG"/>
        </w:rPr>
      </w:pPr>
      <w:r w:rsidRPr="007D766A" w:rsidDel="00DC3587">
        <w:rPr>
          <w:rFonts w:ascii="Verdana" w:hAnsi="Verdana"/>
          <w:sz w:val="20"/>
          <w:szCs w:val="20"/>
          <w:lang w:val="bg-BG"/>
        </w:rPr>
        <w:t>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2112E7ED" w14:textId="0D540FEB" w:rsidR="00C25982" w:rsidRPr="008C63D2" w:rsidRDefault="00C25982" w:rsidP="008C63D2">
      <w:pPr>
        <w:numPr>
          <w:ilvl w:val="0"/>
          <w:numId w:val="19"/>
        </w:numPr>
        <w:spacing w:after="0" w:line="240" w:lineRule="auto"/>
        <w:jc w:val="both"/>
        <w:rPr>
          <w:rFonts w:ascii="Verdana" w:eastAsia="Calibri" w:hAnsi="Verdana" w:cs="Times New Roman"/>
          <w:sz w:val="20"/>
          <w:szCs w:val="20"/>
        </w:rPr>
      </w:pPr>
      <w:r w:rsidRPr="008C63D2">
        <w:rPr>
          <w:rFonts w:ascii="Verdana" w:eastAsia="Calibri" w:hAnsi="Verdana" w:cs="Times New Roman"/>
          <w:sz w:val="20"/>
          <w:szCs w:val="20"/>
        </w:rPr>
        <w:t xml:space="preserve">Минимални гаранционни срокове </w:t>
      </w:r>
      <w:r w:rsidR="008C63D2" w:rsidRPr="008C63D2">
        <w:rPr>
          <w:rFonts w:ascii="Verdana" w:eastAsia="Calibri" w:hAnsi="Verdana" w:cs="Times New Roman"/>
          <w:sz w:val="20"/>
          <w:szCs w:val="20"/>
        </w:rPr>
        <w:t xml:space="preserve"> – не по–кратък</w:t>
      </w:r>
      <w:r w:rsidRPr="008C63D2">
        <w:rPr>
          <w:rFonts w:ascii="Verdana" w:eastAsia="Calibri" w:hAnsi="Verdana" w:cs="Times New Roman"/>
          <w:sz w:val="20"/>
          <w:szCs w:val="20"/>
        </w:rPr>
        <w:t xml:space="preserve"> от 36 месеца. Гаранцията започва да тече, считано от датата на подписания без възражения от страна на Възложителя, протокол за въвеждане в експлоатация след успешно преминати 72 часови проби.</w:t>
      </w:r>
    </w:p>
    <w:p w14:paraId="6DEA7CC1" w14:textId="05CA193B" w:rsidR="00C25982" w:rsidRPr="008C63D2" w:rsidRDefault="00C25982" w:rsidP="008C63D2">
      <w:pPr>
        <w:pStyle w:val="ListParagraph"/>
        <w:numPr>
          <w:ilvl w:val="1"/>
          <w:numId w:val="52"/>
        </w:numPr>
        <w:spacing w:after="0" w:line="240" w:lineRule="auto"/>
        <w:ind w:left="426" w:hanging="437"/>
        <w:jc w:val="both"/>
        <w:rPr>
          <w:rFonts w:ascii="Verdana" w:hAnsi="Verdana" w:cs="Arial"/>
          <w:sz w:val="20"/>
          <w:szCs w:val="20"/>
          <w:lang w:val="ru-RU"/>
        </w:rPr>
      </w:pPr>
      <w:r w:rsidRPr="008C63D2">
        <w:rPr>
          <w:rFonts w:ascii="Verdana" w:hAnsi="Verdana" w:cs="Arial"/>
          <w:sz w:val="20"/>
          <w:szCs w:val="20"/>
          <w:lang w:val="ru-RU"/>
        </w:rPr>
        <w:t xml:space="preserve">По време на гаранционното обслужване </w:t>
      </w:r>
      <w:r w:rsidR="005A470E" w:rsidRPr="008C63D2">
        <w:rPr>
          <w:rFonts w:ascii="Verdana" w:hAnsi="Verdana" w:cs="Arial"/>
          <w:sz w:val="20"/>
          <w:szCs w:val="20"/>
          <w:lang w:val="ru-RU"/>
        </w:rPr>
        <w:t xml:space="preserve">Изпълнителят </w:t>
      </w:r>
      <w:r w:rsidRPr="008C63D2">
        <w:rPr>
          <w:rFonts w:ascii="Verdana" w:hAnsi="Verdana" w:cs="Arial"/>
          <w:sz w:val="20"/>
          <w:szCs w:val="20"/>
          <w:lang w:val="ru-RU"/>
        </w:rPr>
        <w:t>използва само оригинални резервни части на производителя на съответното оборудване както и консумативи, произведени или препоръчани от производителя.</w:t>
      </w:r>
    </w:p>
    <w:p w14:paraId="57C0F385" w14:textId="6048F128" w:rsidR="00C25982" w:rsidRPr="007D766A" w:rsidRDefault="00C25982" w:rsidP="008C63D2">
      <w:pPr>
        <w:pStyle w:val="ListParagraph"/>
        <w:numPr>
          <w:ilvl w:val="1"/>
          <w:numId w:val="52"/>
        </w:numPr>
        <w:spacing w:after="0" w:line="240" w:lineRule="auto"/>
        <w:ind w:left="426" w:hanging="437"/>
        <w:jc w:val="both"/>
        <w:rPr>
          <w:rFonts w:ascii="Verdana" w:hAnsi="Verdana" w:cs="Arial"/>
          <w:sz w:val="20"/>
          <w:szCs w:val="20"/>
          <w:lang w:val="ru-RU"/>
        </w:rPr>
      </w:pPr>
      <w:r w:rsidRPr="007D766A">
        <w:rPr>
          <w:rFonts w:ascii="Verdana" w:hAnsi="Verdana" w:cs="Arial"/>
          <w:sz w:val="20"/>
          <w:szCs w:val="20"/>
          <w:lang w:val="ru-RU"/>
        </w:rPr>
        <w:t xml:space="preserve">По време на гаранционния срок на оборудването, предмет на договора, </w:t>
      </w:r>
      <w:r w:rsidR="005A470E" w:rsidRPr="007D766A">
        <w:rPr>
          <w:rFonts w:ascii="Verdana" w:hAnsi="Verdana" w:cs="Arial"/>
          <w:sz w:val="20"/>
          <w:szCs w:val="20"/>
          <w:lang w:val="ru-RU"/>
        </w:rPr>
        <w:t xml:space="preserve">Изпълнителят </w:t>
      </w:r>
      <w:r w:rsidRPr="007D766A">
        <w:rPr>
          <w:rFonts w:ascii="Verdana" w:hAnsi="Verdana" w:cs="Arial"/>
          <w:sz w:val="20"/>
          <w:szCs w:val="20"/>
          <w:lang w:val="ru-RU"/>
        </w:rPr>
        <w:t xml:space="preserve">се задължава да подменя за своя сметка всички дефектирали части от оборудването в предварително определен от Контролиращия служител или негов представител срок, съобразен със спецификата на конкретния случай. </w:t>
      </w:r>
    </w:p>
    <w:p w14:paraId="204B1574" w14:textId="57B1FF71" w:rsidR="00C25982" w:rsidRPr="007D766A" w:rsidRDefault="005836E9" w:rsidP="008C63D2">
      <w:pPr>
        <w:pStyle w:val="ListParagraph"/>
        <w:numPr>
          <w:ilvl w:val="1"/>
          <w:numId w:val="52"/>
        </w:numPr>
        <w:spacing w:after="0" w:line="240" w:lineRule="auto"/>
        <w:ind w:left="426" w:hanging="437"/>
        <w:jc w:val="both"/>
        <w:rPr>
          <w:rFonts w:ascii="Verdana" w:hAnsi="Verdana" w:cs="Arial"/>
          <w:sz w:val="20"/>
          <w:szCs w:val="20"/>
          <w:lang w:val="ru-RU"/>
        </w:rPr>
      </w:pPr>
      <w:r>
        <w:rPr>
          <w:rFonts w:ascii="Verdana" w:hAnsi="Verdana" w:cs="Arial"/>
          <w:sz w:val="20"/>
          <w:szCs w:val="20"/>
          <w:lang w:val="ru-RU"/>
        </w:rPr>
        <w:t>В случай на рекламация изпълнителят трябва</w:t>
      </w:r>
      <w:r w:rsidR="00C25982" w:rsidRPr="007D766A">
        <w:rPr>
          <w:rFonts w:ascii="Verdana" w:hAnsi="Verdana" w:cs="Arial"/>
          <w:sz w:val="20"/>
          <w:szCs w:val="20"/>
          <w:lang w:val="ru-RU"/>
        </w:rPr>
        <w:t xml:space="preserve"> да се извърши подмяна на съответния елемент от токоизправителя и/или акумулаторната батерия. По време на гаранционния период, при дефектиране на три и повече моноблока от батерията, </w:t>
      </w:r>
      <w:r w:rsidR="005A470E" w:rsidRPr="007D766A">
        <w:rPr>
          <w:rFonts w:ascii="Verdana" w:hAnsi="Verdana" w:cs="Arial"/>
          <w:sz w:val="20"/>
          <w:szCs w:val="20"/>
          <w:lang w:val="ru-RU"/>
        </w:rPr>
        <w:t xml:space="preserve">изпълнителят </w:t>
      </w:r>
      <w:r>
        <w:rPr>
          <w:rFonts w:ascii="Verdana" w:hAnsi="Verdana" w:cs="Arial"/>
          <w:sz w:val="20"/>
          <w:szCs w:val="20"/>
          <w:lang w:val="ru-RU"/>
        </w:rPr>
        <w:t>трябва да</w:t>
      </w:r>
      <w:r w:rsidR="00C25982" w:rsidRPr="007D766A">
        <w:rPr>
          <w:rFonts w:ascii="Verdana" w:hAnsi="Verdana" w:cs="Arial"/>
          <w:sz w:val="20"/>
          <w:szCs w:val="20"/>
          <w:lang w:val="ru-RU"/>
        </w:rPr>
        <w:t xml:space="preserve"> подмени цялата батерия с нова. Моноблок ще бъде обявен за повреден, ако след шест месеца, показанията на напрежението на подзаряд са извън стойностите, препоръчани от производителя. Итзпълнителят следва да гарантира доставка на компоненти от предлагите токоизправиител и акум</w:t>
      </w:r>
      <w:r>
        <w:rPr>
          <w:rFonts w:ascii="Verdana" w:hAnsi="Verdana" w:cs="Arial"/>
          <w:sz w:val="20"/>
          <w:szCs w:val="20"/>
          <w:lang w:val="ru-RU"/>
        </w:rPr>
        <w:t>улаторна батерия за срок, не по</w:t>
      </w:r>
      <w:r w:rsidR="00C25982" w:rsidRPr="007D766A">
        <w:rPr>
          <w:rFonts w:ascii="Verdana" w:hAnsi="Verdana" w:cs="Arial"/>
          <w:sz w:val="20"/>
          <w:szCs w:val="20"/>
          <w:lang w:val="ru-RU"/>
        </w:rPr>
        <w:t>–</w:t>
      </w:r>
      <w:r>
        <w:rPr>
          <w:rFonts w:ascii="Verdana" w:hAnsi="Verdana" w:cs="Arial"/>
          <w:sz w:val="20"/>
          <w:szCs w:val="20"/>
          <w:lang w:val="ru-RU"/>
        </w:rPr>
        <w:t>кратък</w:t>
      </w:r>
      <w:r w:rsidR="00C25982" w:rsidRPr="007D766A">
        <w:rPr>
          <w:rFonts w:ascii="Verdana" w:hAnsi="Verdana" w:cs="Arial"/>
          <w:sz w:val="20"/>
          <w:szCs w:val="20"/>
          <w:lang w:val="ru-RU"/>
        </w:rPr>
        <w:t xml:space="preserve"> от 10 години, след изтичане на гаранционния период.</w:t>
      </w:r>
    </w:p>
    <w:p w14:paraId="7B82B856" w14:textId="77777777" w:rsidR="00C25982" w:rsidRPr="007D766A" w:rsidRDefault="00C25982" w:rsidP="008C63D2">
      <w:pPr>
        <w:pStyle w:val="ListParagraph"/>
        <w:numPr>
          <w:ilvl w:val="1"/>
          <w:numId w:val="52"/>
        </w:numPr>
        <w:spacing w:after="0" w:line="240" w:lineRule="auto"/>
        <w:ind w:left="426" w:hanging="437"/>
        <w:jc w:val="both"/>
        <w:rPr>
          <w:rFonts w:ascii="Verdana" w:hAnsi="Verdana" w:cs="Arial"/>
          <w:sz w:val="20"/>
          <w:szCs w:val="20"/>
          <w:lang w:val="ru-RU"/>
        </w:rPr>
      </w:pPr>
      <w:r w:rsidRPr="007D766A">
        <w:rPr>
          <w:rFonts w:ascii="Verdana" w:hAnsi="Verdana" w:cs="Arial"/>
          <w:sz w:val="20"/>
          <w:szCs w:val="20"/>
          <w:lang w:val="ru-RU"/>
        </w:rPr>
        <w:t>Времето за реагиране при аварийни ситуации не може да превишава 24 (двадесет и четири) часа след писмено уведомяване от страна на Възложителя, с описание на повредата. Под време за реагиране се разбира, времето, в което специалист на Изпълнителя посещава обекта и установява причината за аварията.</w:t>
      </w:r>
    </w:p>
    <w:p w14:paraId="60E6BA18" w14:textId="77777777" w:rsidR="00C25982" w:rsidRPr="007D766A" w:rsidRDefault="00C25982" w:rsidP="008C63D2">
      <w:pPr>
        <w:pStyle w:val="ListParagraph"/>
        <w:numPr>
          <w:ilvl w:val="1"/>
          <w:numId w:val="52"/>
        </w:numPr>
        <w:spacing w:after="0" w:line="240" w:lineRule="auto"/>
        <w:ind w:left="426" w:hanging="437"/>
        <w:jc w:val="both"/>
        <w:rPr>
          <w:rFonts w:ascii="Verdana" w:hAnsi="Verdana" w:cs="Arial"/>
          <w:sz w:val="20"/>
          <w:szCs w:val="20"/>
          <w:lang w:val="ru-RU"/>
        </w:rPr>
      </w:pPr>
      <w:r w:rsidRPr="007D766A">
        <w:rPr>
          <w:rFonts w:ascii="Verdana" w:hAnsi="Verdana" w:cs="Arial"/>
          <w:sz w:val="20"/>
          <w:szCs w:val="20"/>
          <w:lang w:val="ru-RU"/>
        </w:rPr>
        <w:t>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0E7E187E" w14:textId="233E9886" w:rsidR="00C25982" w:rsidRPr="007D766A" w:rsidRDefault="00C25982" w:rsidP="008C63D2">
      <w:pPr>
        <w:pStyle w:val="ListParagraph"/>
        <w:numPr>
          <w:ilvl w:val="1"/>
          <w:numId w:val="52"/>
        </w:numPr>
        <w:spacing w:after="0" w:line="240" w:lineRule="auto"/>
        <w:ind w:left="426" w:hanging="437"/>
        <w:jc w:val="both"/>
        <w:rPr>
          <w:rFonts w:ascii="Verdana" w:hAnsi="Verdana" w:cs="Arial"/>
          <w:sz w:val="20"/>
          <w:szCs w:val="20"/>
          <w:lang w:val="ru-RU"/>
        </w:rPr>
      </w:pPr>
      <w:r w:rsidRPr="007D766A">
        <w:rPr>
          <w:rFonts w:ascii="Verdana" w:hAnsi="Verdana" w:cs="Arial"/>
          <w:sz w:val="20"/>
          <w:szCs w:val="20"/>
          <w:lang w:val="ru-RU"/>
        </w:rPr>
        <w:t>Всички извършени дейности се приемат чрез двустранен подписан без възражения от страна на контролиращия служител на Възложителя приемо–предавателен протокол.</w:t>
      </w:r>
    </w:p>
    <w:p w14:paraId="167E5139" w14:textId="77777777" w:rsidR="00C25982" w:rsidRPr="007D766A" w:rsidRDefault="00C25982" w:rsidP="008C63D2">
      <w:pPr>
        <w:pStyle w:val="ListParagraph"/>
        <w:numPr>
          <w:ilvl w:val="1"/>
          <w:numId w:val="52"/>
        </w:numPr>
        <w:spacing w:after="0" w:line="240" w:lineRule="auto"/>
        <w:ind w:left="426" w:hanging="437"/>
        <w:jc w:val="both"/>
        <w:rPr>
          <w:rFonts w:ascii="Verdana" w:hAnsi="Verdana" w:cs="Arial"/>
          <w:sz w:val="20"/>
          <w:szCs w:val="20"/>
          <w:lang w:val="ru-RU"/>
        </w:rPr>
      </w:pPr>
      <w:r w:rsidRPr="007D766A">
        <w:rPr>
          <w:rFonts w:ascii="Verdana" w:hAnsi="Verdana" w:cs="Arial"/>
          <w:sz w:val="20"/>
          <w:szCs w:val="20"/>
          <w:lang w:val="ru-RU"/>
        </w:rPr>
        <w:t>В случай, че се касае за недостатъци, които не могат да се установят при приемането или се появят по-късно в гаранционния срок, Възложителят уведомява за това Изпълнителя в 7-дневен срок от констатирането им, като в същото уведомление посочва и срока, в който Изпълнителят трябва да ги отстрани за своя сметка.</w:t>
      </w:r>
    </w:p>
    <w:p w14:paraId="4D3F5B07" w14:textId="51C08B62" w:rsidR="00970BDE" w:rsidRPr="008C63D2" w:rsidRDefault="00970BDE" w:rsidP="008C63D2">
      <w:pPr>
        <w:numPr>
          <w:ilvl w:val="0"/>
          <w:numId w:val="19"/>
        </w:numPr>
        <w:spacing w:after="0" w:line="240" w:lineRule="auto"/>
        <w:jc w:val="both"/>
        <w:rPr>
          <w:rFonts w:ascii="Verdana" w:eastAsia="Calibri" w:hAnsi="Verdana" w:cs="Times New Roman"/>
          <w:sz w:val="20"/>
          <w:szCs w:val="20"/>
        </w:rPr>
      </w:pPr>
      <w:r w:rsidRPr="008C63D2">
        <w:rPr>
          <w:rFonts w:ascii="Verdana" w:eastAsia="Calibri" w:hAnsi="Verdana" w:cs="Times New Roman"/>
          <w:sz w:val="20"/>
          <w:szCs w:val="20"/>
        </w:rPr>
        <w:t>Допълнителни изисквания и документи, представяни от Доставчика при доставката на оборудването:</w:t>
      </w:r>
    </w:p>
    <w:p w14:paraId="1293F802" w14:textId="1C528AAE" w:rsidR="00970BDE" w:rsidRPr="008C63D2" w:rsidRDefault="00970BDE" w:rsidP="008C63D2">
      <w:pPr>
        <w:pStyle w:val="ListParagraph"/>
        <w:numPr>
          <w:ilvl w:val="1"/>
          <w:numId w:val="53"/>
        </w:numPr>
        <w:spacing w:after="0" w:line="240" w:lineRule="auto"/>
        <w:ind w:left="567" w:hanging="578"/>
        <w:jc w:val="both"/>
        <w:rPr>
          <w:rFonts w:ascii="Verdana" w:hAnsi="Verdana"/>
          <w:sz w:val="20"/>
          <w:szCs w:val="20"/>
        </w:rPr>
      </w:pPr>
      <w:r w:rsidRPr="008C63D2">
        <w:rPr>
          <w:rFonts w:ascii="Verdana" w:hAnsi="Verdana"/>
          <w:sz w:val="20"/>
          <w:szCs w:val="20"/>
        </w:rPr>
        <w:t>За токоизправителната система:</w:t>
      </w:r>
    </w:p>
    <w:p w14:paraId="519E1DBF" w14:textId="77EC7133" w:rsidR="00970BDE" w:rsidRPr="008C63D2" w:rsidRDefault="00970BDE" w:rsidP="008C63D2">
      <w:pPr>
        <w:pStyle w:val="ListParagraph"/>
        <w:numPr>
          <w:ilvl w:val="2"/>
          <w:numId w:val="53"/>
        </w:numPr>
        <w:spacing w:after="0" w:line="240" w:lineRule="auto"/>
        <w:ind w:left="709"/>
        <w:jc w:val="both"/>
        <w:rPr>
          <w:rFonts w:ascii="Verdana" w:hAnsi="Verdana"/>
          <w:sz w:val="20"/>
          <w:szCs w:val="20"/>
          <w:lang w:val="ru-RU"/>
        </w:rPr>
      </w:pPr>
      <w:r w:rsidRPr="008C63D2">
        <w:rPr>
          <w:rFonts w:ascii="Verdana" w:hAnsi="Verdana"/>
          <w:sz w:val="20"/>
          <w:szCs w:val="20"/>
          <w:lang w:val="ru-RU"/>
        </w:rPr>
        <w:t>Документи, протоколи от изпитания, доказващи декларираните параметри от ПРИЛОЖЕНИЕ, включително каталози, проспекти, технически характеристики заверени от фирмата производител/акредитирана лаборатория;</w:t>
      </w:r>
    </w:p>
    <w:p w14:paraId="39E80AFE"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Пълна техническа документация за сервизно обслужване с необходимите схеми за цялото оборудване на токоизправителната система;</w:t>
      </w:r>
    </w:p>
    <w:p w14:paraId="15FA8D9D"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пълен списък на всички стандарти и норми, приложими при изработването и изпитването на оферирания токоизправител;</w:t>
      </w:r>
    </w:p>
    <w:p w14:paraId="4817839F" w14:textId="390EA9D2" w:rsidR="00970BDE" w:rsidRPr="007D766A" w:rsidRDefault="00970BDE" w:rsidP="008C63D2">
      <w:pPr>
        <w:pStyle w:val="ListParagraph"/>
        <w:numPr>
          <w:ilvl w:val="1"/>
          <w:numId w:val="53"/>
        </w:numPr>
        <w:spacing w:after="0" w:line="240" w:lineRule="auto"/>
        <w:ind w:left="567" w:hanging="578"/>
        <w:jc w:val="both"/>
        <w:rPr>
          <w:rFonts w:ascii="Verdana" w:hAnsi="Verdana"/>
          <w:sz w:val="20"/>
          <w:szCs w:val="20"/>
        </w:rPr>
      </w:pPr>
      <w:r w:rsidRPr="007D766A">
        <w:rPr>
          <w:rFonts w:ascii="Verdana" w:hAnsi="Verdana"/>
          <w:sz w:val="20"/>
          <w:szCs w:val="20"/>
        </w:rPr>
        <w:t>За акумулаторната батерия:</w:t>
      </w:r>
    </w:p>
    <w:p w14:paraId="49213E75" w14:textId="5773E4E9"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lastRenderedPageBreak/>
        <w:t>Предлаганата VRLA акумулаторнa батерия да e с вградена система за вътрешна рекомбинация - да се представи Декларация за произход и качество, както и за патентна чистота на предлаганото оборудване.</w:t>
      </w:r>
    </w:p>
    <w:p w14:paraId="1B65E439"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сертификат за одобрен тип индустриална клапанно регулирана киселинна батерия (VRLA), включващ:</w:t>
      </w:r>
    </w:p>
    <w:p w14:paraId="2EF130C1"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Протоколи за типови изпитания - разрядни и зарядни характеристики в графичен и табличен вид</w:t>
      </w:r>
    </w:p>
    <w:p w14:paraId="75E831FA"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Протоколите от реално извършени изпитания на батерия, идентична по тип и капацитет на тази, предлаганa в офертата, извършени съгласно условията на техническото задание и инструкциите на производителя.</w:t>
      </w:r>
    </w:p>
    <w:p w14:paraId="67D24A2A"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оригинален проспект с предлагания тип акумулаторни батерии;</w:t>
      </w:r>
    </w:p>
    <w:p w14:paraId="09742153"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таблична характеристика при различен разряден ток, време и крайно разрядно напрежение на клетка V/ел. и t=20°C;</w:t>
      </w:r>
    </w:p>
    <w:p w14:paraId="472F2E7D"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графична характеристика на срока на експлоатация в зависимост от околната температура;</w:t>
      </w:r>
    </w:p>
    <w:p w14:paraId="78175A3B"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графична характеристика на капацитета на батерията при различни температури;</w:t>
      </w:r>
    </w:p>
    <w:p w14:paraId="32ED8E0F"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представят и всички други приложени технически характеристики и протоколи от изпитания да са заверени от фирмата производител/акредитирана лаборатория;</w:t>
      </w:r>
    </w:p>
    <w:p w14:paraId="5E6F9C68"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 xml:space="preserve">Да се представи документация, която да съдържа пълно описание и характеристики на системата за рекомбинация; </w:t>
      </w:r>
    </w:p>
    <w:p w14:paraId="7AD01C24"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Инструкция за монтаж, експлоатация и обслужване на АБ – в оригинал и превод на български език;</w:t>
      </w:r>
    </w:p>
    <w:p w14:paraId="1CD49388"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Да се представи пълен списък на всички стандарти и норми, приложими при изработването и изпитването на оферираната акумулаторна батерия;</w:t>
      </w:r>
    </w:p>
    <w:p w14:paraId="222C8506" w14:textId="6C1AFFB5" w:rsidR="00970BDE" w:rsidRPr="007D766A" w:rsidRDefault="00970BDE" w:rsidP="008C63D2">
      <w:pPr>
        <w:pStyle w:val="ListParagraph"/>
        <w:numPr>
          <w:ilvl w:val="1"/>
          <w:numId w:val="53"/>
        </w:numPr>
        <w:spacing w:after="0" w:line="240" w:lineRule="auto"/>
        <w:ind w:left="709"/>
        <w:jc w:val="both"/>
        <w:rPr>
          <w:rFonts w:ascii="Verdana" w:hAnsi="Verdana"/>
          <w:sz w:val="20"/>
          <w:szCs w:val="20"/>
        </w:rPr>
      </w:pPr>
      <w:r w:rsidRPr="007D766A">
        <w:rPr>
          <w:rFonts w:ascii="Verdana" w:hAnsi="Verdana"/>
          <w:sz w:val="20"/>
          <w:szCs w:val="20"/>
          <w:lang w:val="ru-RU"/>
        </w:rPr>
        <w:t>Изпитания</w:t>
      </w:r>
    </w:p>
    <w:p w14:paraId="20F80EFF" w14:textId="77777777" w:rsidR="00970BDE" w:rsidRPr="007D766A" w:rsidRDefault="00970BDE" w:rsidP="007D766A">
      <w:pPr>
        <w:spacing w:after="0" w:line="240" w:lineRule="auto"/>
        <w:jc w:val="both"/>
        <w:rPr>
          <w:rFonts w:ascii="Verdana" w:hAnsi="Verdana"/>
          <w:sz w:val="20"/>
          <w:szCs w:val="20"/>
          <w:lang w:val="ru-RU"/>
        </w:rPr>
      </w:pPr>
      <w:r w:rsidRPr="007D766A">
        <w:rPr>
          <w:rFonts w:ascii="Verdana" w:hAnsi="Verdana"/>
          <w:sz w:val="20"/>
          <w:szCs w:val="20"/>
          <w:lang w:val="ru-RU"/>
        </w:rPr>
        <w:t>Токоизправителя и акумулаторната батерия да са преминали, успешно, всички предвидени заводски и рутинни изпитания – Изпълнителят представя протокол от типов тест.</w:t>
      </w:r>
    </w:p>
    <w:p w14:paraId="07786FC1" w14:textId="101E953C" w:rsidR="00970BDE" w:rsidRPr="005836E9" w:rsidRDefault="005836E9" w:rsidP="00996AED">
      <w:pPr>
        <w:pStyle w:val="ListParagraph"/>
        <w:numPr>
          <w:ilvl w:val="1"/>
          <w:numId w:val="53"/>
        </w:numPr>
        <w:spacing w:after="0" w:line="240" w:lineRule="auto"/>
        <w:ind w:left="709"/>
        <w:jc w:val="both"/>
        <w:rPr>
          <w:rFonts w:ascii="Verdana" w:eastAsia="SimSun" w:hAnsi="Verdana"/>
          <w:sz w:val="20"/>
          <w:szCs w:val="20"/>
          <w:lang w:val="ru-RU" w:eastAsia="zh-CN"/>
        </w:rPr>
      </w:pPr>
      <w:r w:rsidRPr="005836E9">
        <w:rPr>
          <w:rFonts w:ascii="Verdana" w:hAnsi="Verdana"/>
          <w:sz w:val="20"/>
          <w:szCs w:val="20"/>
          <w:lang w:val="ru-RU"/>
        </w:rPr>
        <w:t xml:space="preserve">Принадлежности - </w:t>
      </w:r>
      <w:r>
        <w:rPr>
          <w:rFonts w:ascii="Verdana" w:hAnsi="Verdana"/>
          <w:sz w:val="20"/>
          <w:szCs w:val="20"/>
          <w:lang w:val="ru-RU"/>
        </w:rPr>
        <w:t>б</w:t>
      </w:r>
      <w:r w:rsidR="00970BDE" w:rsidRPr="005836E9">
        <w:rPr>
          <w:rFonts w:ascii="Verdana" w:eastAsia="SimSun" w:hAnsi="Verdana"/>
          <w:sz w:val="20"/>
          <w:szCs w:val="20"/>
          <w:lang w:val="ru-RU" w:eastAsia="zh-CN"/>
        </w:rPr>
        <w:t xml:space="preserve">атерията </w:t>
      </w:r>
      <w:r>
        <w:rPr>
          <w:rFonts w:ascii="Verdana" w:eastAsia="SimSun" w:hAnsi="Verdana"/>
          <w:sz w:val="20"/>
          <w:szCs w:val="20"/>
          <w:lang w:val="ru-RU" w:eastAsia="zh-CN"/>
        </w:rPr>
        <w:t>трябва да бъде</w:t>
      </w:r>
      <w:r w:rsidR="00970BDE" w:rsidRPr="005836E9">
        <w:rPr>
          <w:rFonts w:ascii="Verdana" w:eastAsia="SimSun" w:hAnsi="Verdana"/>
          <w:sz w:val="20"/>
          <w:szCs w:val="20"/>
          <w:lang w:val="ru-RU" w:eastAsia="zh-CN"/>
        </w:rPr>
        <w:t xml:space="preserve"> окомплектована със следните измервателни уреди и аксесоари:</w:t>
      </w:r>
    </w:p>
    <w:p w14:paraId="32640339" w14:textId="5F5C8A05" w:rsidR="00970BDE" w:rsidRPr="008E74F2" w:rsidRDefault="00970BDE" w:rsidP="008C63D2">
      <w:pPr>
        <w:pStyle w:val="ListParagraph"/>
        <w:numPr>
          <w:ilvl w:val="2"/>
          <w:numId w:val="53"/>
        </w:numPr>
        <w:spacing w:after="0" w:line="240" w:lineRule="auto"/>
        <w:ind w:left="709"/>
        <w:jc w:val="both"/>
        <w:rPr>
          <w:rFonts w:ascii="Verdana" w:eastAsia="SimSun" w:hAnsi="Verdana"/>
          <w:sz w:val="20"/>
          <w:szCs w:val="20"/>
          <w:lang w:eastAsia="zh-CN"/>
        </w:rPr>
      </w:pPr>
      <w:r w:rsidRPr="008E74F2">
        <w:rPr>
          <w:rFonts w:ascii="Verdana" w:eastAsia="SimSun" w:hAnsi="Verdana"/>
          <w:sz w:val="20"/>
          <w:szCs w:val="20"/>
          <w:lang w:eastAsia="zh-CN"/>
        </w:rPr>
        <w:t>Термометър</w:t>
      </w:r>
    </w:p>
    <w:p w14:paraId="41DC7FD1" w14:textId="77777777" w:rsidR="00970BDE" w:rsidRPr="008E74F2" w:rsidRDefault="00970BDE" w:rsidP="008C63D2">
      <w:pPr>
        <w:pStyle w:val="ListParagraph"/>
        <w:numPr>
          <w:ilvl w:val="2"/>
          <w:numId w:val="53"/>
        </w:numPr>
        <w:spacing w:after="0" w:line="240" w:lineRule="auto"/>
        <w:ind w:left="709"/>
        <w:jc w:val="both"/>
        <w:rPr>
          <w:rFonts w:ascii="Verdana" w:eastAsia="SimSun" w:hAnsi="Verdana"/>
          <w:sz w:val="20"/>
          <w:szCs w:val="20"/>
          <w:lang w:eastAsia="zh-CN"/>
        </w:rPr>
      </w:pPr>
      <w:r w:rsidRPr="008E74F2">
        <w:rPr>
          <w:rFonts w:ascii="Verdana" w:eastAsia="SimSun" w:hAnsi="Verdana"/>
          <w:sz w:val="20"/>
          <w:szCs w:val="20"/>
          <w:lang w:eastAsia="zh-CN"/>
        </w:rPr>
        <w:t xml:space="preserve">Електрически изолиран гаечен ключ за пристягане на </w:t>
      </w:r>
      <w:proofErr w:type="spellStart"/>
      <w:r w:rsidRPr="008E74F2">
        <w:rPr>
          <w:rFonts w:ascii="Verdana" w:eastAsia="SimSun" w:hAnsi="Verdana"/>
          <w:sz w:val="20"/>
          <w:szCs w:val="20"/>
          <w:lang w:eastAsia="zh-CN"/>
        </w:rPr>
        <w:t>съединенията</w:t>
      </w:r>
      <w:proofErr w:type="spellEnd"/>
    </w:p>
    <w:p w14:paraId="43205429" w14:textId="77777777" w:rsidR="00970BDE" w:rsidRPr="008E74F2" w:rsidRDefault="00970BDE" w:rsidP="008C63D2">
      <w:pPr>
        <w:pStyle w:val="ListParagraph"/>
        <w:numPr>
          <w:ilvl w:val="2"/>
          <w:numId w:val="53"/>
        </w:numPr>
        <w:spacing w:after="0" w:line="240" w:lineRule="auto"/>
        <w:ind w:left="709"/>
        <w:jc w:val="both"/>
        <w:rPr>
          <w:rFonts w:ascii="Verdana" w:eastAsia="SimSun" w:hAnsi="Verdana"/>
          <w:sz w:val="20"/>
          <w:szCs w:val="20"/>
          <w:lang w:eastAsia="zh-CN"/>
        </w:rPr>
      </w:pPr>
      <w:r w:rsidRPr="008E74F2">
        <w:rPr>
          <w:rFonts w:ascii="Verdana" w:eastAsia="SimSun" w:hAnsi="Verdana"/>
          <w:sz w:val="20"/>
          <w:szCs w:val="20"/>
          <w:lang w:eastAsia="zh-CN"/>
        </w:rPr>
        <w:t xml:space="preserve">Комбиниран AC/DC </w:t>
      </w:r>
      <w:proofErr w:type="spellStart"/>
      <w:r w:rsidRPr="008E74F2">
        <w:rPr>
          <w:rFonts w:ascii="Verdana" w:eastAsia="SimSun" w:hAnsi="Verdana"/>
          <w:sz w:val="20"/>
          <w:szCs w:val="20"/>
          <w:lang w:eastAsia="zh-CN"/>
        </w:rPr>
        <w:t>мултицет</w:t>
      </w:r>
      <w:proofErr w:type="spellEnd"/>
      <w:r w:rsidRPr="008E74F2">
        <w:rPr>
          <w:rFonts w:ascii="Verdana" w:eastAsia="SimSun" w:hAnsi="Verdana"/>
          <w:sz w:val="20"/>
          <w:szCs w:val="20"/>
          <w:lang w:eastAsia="zh-CN"/>
        </w:rPr>
        <w:t xml:space="preserve"> за ток и напрежение (кл. точност ≤0,5)</w:t>
      </w:r>
    </w:p>
    <w:p w14:paraId="4A497D90" w14:textId="77777777" w:rsidR="00970BDE" w:rsidRPr="008E74F2" w:rsidRDefault="00970BDE" w:rsidP="008C63D2">
      <w:pPr>
        <w:pStyle w:val="ListParagraph"/>
        <w:numPr>
          <w:ilvl w:val="2"/>
          <w:numId w:val="53"/>
        </w:numPr>
        <w:spacing w:after="0" w:line="240" w:lineRule="auto"/>
        <w:ind w:left="709"/>
        <w:jc w:val="both"/>
        <w:rPr>
          <w:rFonts w:ascii="Verdana" w:eastAsia="SimSun" w:hAnsi="Verdana"/>
          <w:sz w:val="20"/>
          <w:szCs w:val="20"/>
          <w:lang w:eastAsia="zh-CN"/>
        </w:rPr>
      </w:pPr>
      <w:r w:rsidRPr="008E74F2">
        <w:rPr>
          <w:rFonts w:ascii="Verdana" w:eastAsia="SimSun" w:hAnsi="Verdana"/>
          <w:sz w:val="20"/>
          <w:szCs w:val="20"/>
          <w:lang w:eastAsia="zh-CN"/>
        </w:rPr>
        <w:t>DC токови клещи (кл. точност ≤0,5)</w:t>
      </w:r>
    </w:p>
    <w:p w14:paraId="0062E0E5" w14:textId="77777777" w:rsidR="00970BDE" w:rsidRPr="008E74F2" w:rsidRDefault="00970BDE" w:rsidP="008C63D2">
      <w:pPr>
        <w:pStyle w:val="ListParagraph"/>
        <w:numPr>
          <w:ilvl w:val="2"/>
          <w:numId w:val="53"/>
        </w:numPr>
        <w:spacing w:after="0" w:line="240" w:lineRule="auto"/>
        <w:ind w:left="709"/>
        <w:jc w:val="both"/>
        <w:rPr>
          <w:rFonts w:ascii="Verdana" w:eastAsia="SimSun" w:hAnsi="Verdana"/>
          <w:sz w:val="20"/>
          <w:szCs w:val="20"/>
          <w:lang w:eastAsia="zh-CN"/>
        </w:rPr>
      </w:pPr>
      <w:r w:rsidRPr="008E74F2">
        <w:rPr>
          <w:rFonts w:ascii="Verdana" w:eastAsia="SimSun" w:hAnsi="Verdana"/>
          <w:sz w:val="20"/>
          <w:szCs w:val="20"/>
          <w:lang w:eastAsia="zh-CN"/>
        </w:rPr>
        <w:t>Комплект ЛПС – престилка, обувки, ръкавици и очила.</w:t>
      </w:r>
    </w:p>
    <w:p w14:paraId="6C5A7406" w14:textId="732F95B7" w:rsidR="00970BDE" w:rsidRPr="007D766A" w:rsidRDefault="00970BDE" w:rsidP="008C63D2">
      <w:pPr>
        <w:pStyle w:val="ListParagraph"/>
        <w:numPr>
          <w:ilvl w:val="1"/>
          <w:numId w:val="53"/>
        </w:numPr>
        <w:spacing w:after="0" w:line="240" w:lineRule="auto"/>
        <w:ind w:left="709"/>
        <w:jc w:val="both"/>
        <w:rPr>
          <w:rFonts w:ascii="Verdana" w:hAnsi="Verdana"/>
          <w:sz w:val="20"/>
          <w:szCs w:val="20"/>
          <w:lang w:val="ru-RU"/>
        </w:rPr>
      </w:pPr>
      <w:r w:rsidRPr="007D766A">
        <w:rPr>
          <w:rFonts w:ascii="Verdana" w:hAnsi="Verdana"/>
          <w:sz w:val="20"/>
          <w:szCs w:val="20"/>
          <w:lang w:val="ru-RU"/>
        </w:rPr>
        <w:t>Монтаж</w:t>
      </w:r>
    </w:p>
    <w:p w14:paraId="65220B48"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eastAsia="zh-CN"/>
        </w:rPr>
      </w:pPr>
      <w:r w:rsidRPr="007D766A">
        <w:rPr>
          <w:rFonts w:ascii="Verdana" w:hAnsi="Verdana"/>
          <w:sz w:val="20"/>
          <w:szCs w:val="20"/>
          <w:lang w:eastAsia="zh-CN"/>
        </w:rPr>
        <w:t xml:space="preserve">Всички дейности по монтажните работи да се извършат след предварително изготвено и съгласувано с Възложителя техническо предложение, с подробна количествена сметка, по част електротехническа. </w:t>
      </w:r>
    </w:p>
    <w:p w14:paraId="6617B02E"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eastAsia="zh-CN"/>
        </w:rPr>
      </w:pPr>
      <w:r w:rsidRPr="007D766A">
        <w:rPr>
          <w:rFonts w:ascii="Verdana" w:hAnsi="Verdana"/>
          <w:sz w:val="20"/>
          <w:szCs w:val="20"/>
          <w:lang w:eastAsia="zh-CN"/>
        </w:rPr>
        <w:t xml:space="preserve">За монтажа на акумулаторната батерия да се изготви конструктивно становище, което да се съгласува с Възложителя, относно </w:t>
      </w:r>
      <w:proofErr w:type="spellStart"/>
      <w:r w:rsidRPr="007D766A">
        <w:rPr>
          <w:rFonts w:ascii="Verdana" w:hAnsi="Verdana"/>
          <w:sz w:val="20"/>
          <w:szCs w:val="20"/>
          <w:lang w:eastAsia="zh-CN"/>
        </w:rPr>
        <w:t>товароносимостта</w:t>
      </w:r>
      <w:proofErr w:type="spellEnd"/>
      <w:r w:rsidRPr="007D766A">
        <w:rPr>
          <w:rFonts w:ascii="Verdana" w:hAnsi="Verdana"/>
          <w:sz w:val="20"/>
          <w:szCs w:val="20"/>
          <w:lang w:eastAsia="zh-CN"/>
        </w:rPr>
        <w:t xml:space="preserve"> на помещението на монтажа.</w:t>
      </w:r>
    </w:p>
    <w:p w14:paraId="35CECB8C"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eastAsia="zh-CN"/>
        </w:rPr>
      </w:pPr>
      <w:r w:rsidRPr="007D766A">
        <w:rPr>
          <w:rFonts w:ascii="Verdana" w:hAnsi="Verdana"/>
          <w:sz w:val="20"/>
          <w:szCs w:val="20"/>
          <w:lang w:eastAsia="zh-CN"/>
        </w:rPr>
        <w:t xml:space="preserve">Да се изготви становище, което да се съгласува с Възложителя, за необходимостта или липсата на такава относно необходимостта от вентилация при работа на две акумулаторни батерии в помещението на монтажа. При доказване на необходимостта от вентилация да се изготви и съгласува с Възложителя проект в съответствие с действащите правила и норми в Република България, и IEEE/ASHRAE </w:t>
      </w:r>
      <w:proofErr w:type="spellStart"/>
      <w:r w:rsidRPr="007D766A">
        <w:rPr>
          <w:rFonts w:ascii="Verdana" w:hAnsi="Verdana"/>
          <w:sz w:val="20"/>
          <w:szCs w:val="20"/>
          <w:lang w:eastAsia="zh-CN"/>
        </w:rPr>
        <w:t>Guide</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for</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the</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Ventilation</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and</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Thermal</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Management</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of</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Batteries</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for</w:t>
      </w:r>
      <w:proofErr w:type="spellEnd"/>
      <w:r w:rsidRPr="007D766A">
        <w:rPr>
          <w:rFonts w:ascii="Verdana" w:hAnsi="Verdana"/>
          <w:sz w:val="20"/>
          <w:szCs w:val="20"/>
          <w:lang w:eastAsia="zh-CN"/>
        </w:rPr>
        <w:t xml:space="preserve"> </w:t>
      </w:r>
      <w:proofErr w:type="spellStart"/>
      <w:r w:rsidRPr="007D766A">
        <w:rPr>
          <w:rFonts w:ascii="Verdana" w:hAnsi="Verdana"/>
          <w:sz w:val="20"/>
          <w:szCs w:val="20"/>
          <w:lang w:eastAsia="zh-CN"/>
        </w:rPr>
        <w:t>Stationary</w:t>
      </w:r>
      <w:proofErr w:type="spellEnd"/>
      <w:r w:rsidRPr="007D766A">
        <w:rPr>
          <w:rFonts w:ascii="Verdana" w:hAnsi="Verdana"/>
          <w:sz w:val="20"/>
          <w:szCs w:val="20"/>
          <w:lang w:eastAsia="zh-CN"/>
        </w:rPr>
        <w:t xml:space="preserve"> Applications.</w:t>
      </w:r>
    </w:p>
    <w:p w14:paraId="596396D8" w14:textId="77777777" w:rsidR="00970BDE" w:rsidRPr="007D766A" w:rsidRDefault="00970BDE" w:rsidP="008C63D2">
      <w:pPr>
        <w:pStyle w:val="ListParagraph"/>
        <w:numPr>
          <w:ilvl w:val="2"/>
          <w:numId w:val="53"/>
        </w:numPr>
        <w:spacing w:after="0" w:line="240" w:lineRule="auto"/>
        <w:ind w:left="709"/>
        <w:jc w:val="both"/>
        <w:rPr>
          <w:rFonts w:ascii="Verdana" w:hAnsi="Verdana"/>
          <w:sz w:val="20"/>
          <w:szCs w:val="20"/>
          <w:lang w:eastAsia="zh-CN"/>
        </w:rPr>
      </w:pPr>
      <w:r w:rsidRPr="007D766A">
        <w:rPr>
          <w:rFonts w:ascii="Verdana" w:hAnsi="Verdana"/>
          <w:sz w:val="20"/>
          <w:szCs w:val="20"/>
          <w:lang w:eastAsia="zh-CN"/>
        </w:rPr>
        <w:t xml:space="preserve">С доставката да се представят необходимите инструкции за монтаж и експлоатация на съоръженията. Батерията да се монтира на нов стелаж, съгласно изискването. За защита на свързващите проводници да се достави и монтира </w:t>
      </w:r>
      <w:r w:rsidRPr="007D766A">
        <w:rPr>
          <w:rFonts w:ascii="Verdana" w:hAnsi="Verdana"/>
          <w:sz w:val="20"/>
          <w:szCs w:val="20"/>
          <w:lang w:val="en-US" w:eastAsia="zh-CN"/>
        </w:rPr>
        <w:t>DC</w:t>
      </w:r>
      <w:r w:rsidRPr="007D766A">
        <w:rPr>
          <w:rFonts w:ascii="Verdana" w:hAnsi="Verdana"/>
          <w:sz w:val="20"/>
          <w:szCs w:val="20"/>
          <w:lang w:val="ru-RU" w:eastAsia="zh-CN"/>
        </w:rPr>
        <w:t xml:space="preserve"> </w:t>
      </w:r>
      <w:r w:rsidRPr="007D766A">
        <w:rPr>
          <w:rFonts w:ascii="Verdana" w:hAnsi="Verdana"/>
          <w:sz w:val="20"/>
          <w:szCs w:val="20"/>
          <w:lang w:eastAsia="zh-CN"/>
        </w:rPr>
        <w:t xml:space="preserve">табло в близост до АБ. Таблото да бъде оборудвано с двуполюсен прекъсвач тип разединител с </w:t>
      </w:r>
      <w:r w:rsidRPr="007D766A">
        <w:rPr>
          <w:rFonts w:ascii="Verdana" w:hAnsi="Verdana"/>
          <w:sz w:val="20"/>
          <w:szCs w:val="20"/>
          <w:lang w:val="en-US" w:eastAsia="zh-CN"/>
        </w:rPr>
        <w:t>NH</w:t>
      </w:r>
      <w:r w:rsidRPr="007D766A">
        <w:rPr>
          <w:rFonts w:ascii="Verdana" w:hAnsi="Verdana"/>
          <w:sz w:val="20"/>
          <w:szCs w:val="20"/>
          <w:lang w:val="ru-RU" w:eastAsia="zh-CN"/>
        </w:rPr>
        <w:t xml:space="preserve">00 </w:t>
      </w:r>
      <w:r w:rsidRPr="007D766A">
        <w:rPr>
          <w:rFonts w:ascii="Verdana" w:hAnsi="Verdana"/>
          <w:sz w:val="20"/>
          <w:szCs w:val="20"/>
          <w:lang w:eastAsia="zh-CN"/>
        </w:rPr>
        <w:t xml:space="preserve">предпазители с дистанционен контрол за прекъснат предпазител. </w:t>
      </w:r>
      <w:r w:rsidRPr="007D766A">
        <w:rPr>
          <w:rFonts w:ascii="Verdana" w:hAnsi="Verdana"/>
          <w:sz w:val="20"/>
          <w:szCs w:val="20"/>
          <w:lang w:val="en-US" w:eastAsia="zh-CN"/>
        </w:rPr>
        <w:t>DC</w:t>
      </w:r>
      <w:r w:rsidRPr="007D766A">
        <w:rPr>
          <w:rFonts w:ascii="Verdana" w:hAnsi="Verdana"/>
          <w:sz w:val="20"/>
          <w:szCs w:val="20"/>
          <w:lang w:val="ru-RU" w:eastAsia="zh-CN"/>
        </w:rPr>
        <w:t xml:space="preserve"> </w:t>
      </w:r>
      <w:r w:rsidRPr="007D766A">
        <w:rPr>
          <w:rFonts w:ascii="Verdana" w:hAnsi="Verdana"/>
          <w:sz w:val="20"/>
          <w:szCs w:val="20"/>
          <w:lang w:eastAsia="zh-CN"/>
        </w:rPr>
        <w:t xml:space="preserve">таблото да отговаря на изискванията за </w:t>
      </w:r>
      <w:proofErr w:type="spellStart"/>
      <w:r w:rsidRPr="007D766A">
        <w:rPr>
          <w:rFonts w:ascii="Verdana" w:hAnsi="Verdana"/>
          <w:sz w:val="20"/>
          <w:szCs w:val="20"/>
          <w:lang w:eastAsia="zh-CN"/>
        </w:rPr>
        <w:t>пожаро</w:t>
      </w:r>
      <w:proofErr w:type="spellEnd"/>
      <w:r w:rsidRPr="007D766A">
        <w:rPr>
          <w:rFonts w:ascii="Verdana" w:hAnsi="Verdana"/>
          <w:sz w:val="20"/>
          <w:szCs w:val="20"/>
          <w:lang w:eastAsia="zh-CN"/>
        </w:rPr>
        <w:t xml:space="preserve"> и </w:t>
      </w:r>
      <w:proofErr w:type="spellStart"/>
      <w:r w:rsidRPr="007D766A">
        <w:rPr>
          <w:rFonts w:ascii="Verdana" w:hAnsi="Verdana"/>
          <w:sz w:val="20"/>
          <w:szCs w:val="20"/>
          <w:lang w:eastAsia="zh-CN"/>
        </w:rPr>
        <w:t>взривобезопасност</w:t>
      </w:r>
      <w:proofErr w:type="spellEnd"/>
      <w:r w:rsidRPr="007D766A">
        <w:rPr>
          <w:rFonts w:ascii="Verdana" w:hAnsi="Verdana"/>
          <w:sz w:val="20"/>
          <w:szCs w:val="20"/>
          <w:lang w:eastAsia="zh-CN"/>
        </w:rPr>
        <w:t xml:space="preserve">. Изпълнителят да предвиди свързващи клеми и допълнителни проводници за връзка м/у АБ и </w:t>
      </w:r>
      <w:r w:rsidRPr="007D766A">
        <w:rPr>
          <w:rFonts w:ascii="Verdana" w:hAnsi="Verdana"/>
          <w:sz w:val="20"/>
          <w:szCs w:val="20"/>
          <w:lang w:val="en-US" w:eastAsia="zh-CN"/>
        </w:rPr>
        <w:t>DC</w:t>
      </w:r>
      <w:r w:rsidRPr="007D766A">
        <w:rPr>
          <w:rFonts w:ascii="Verdana" w:hAnsi="Verdana"/>
          <w:sz w:val="20"/>
          <w:szCs w:val="20"/>
          <w:lang w:val="ru-RU" w:eastAsia="zh-CN"/>
        </w:rPr>
        <w:t xml:space="preserve"> </w:t>
      </w:r>
      <w:r w:rsidRPr="007D766A">
        <w:rPr>
          <w:rFonts w:ascii="Verdana" w:hAnsi="Verdana"/>
          <w:sz w:val="20"/>
          <w:szCs w:val="20"/>
          <w:lang w:eastAsia="zh-CN"/>
        </w:rPr>
        <w:t>таблото и токоизправителя. Инсталирането да се извърши в съответствие с БДС EN 50272-2:2004 или еквивалент и действащите норми и правила за монтаж на електрооборудване, действащи в Република България.</w:t>
      </w:r>
    </w:p>
    <w:p w14:paraId="3EB0AE01" w14:textId="433C0D07" w:rsidR="002509BC" w:rsidRPr="007D766A" w:rsidRDefault="002509BC" w:rsidP="008C63D2">
      <w:pPr>
        <w:numPr>
          <w:ilvl w:val="0"/>
          <w:numId w:val="53"/>
        </w:numPr>
        <w:spacing w:after="0" w:line="240" w:lineRule="auto"/>
        <w:jc w:val="both"/>
        <w:rPr>
          <w:rFonts w:ascii="Verdana" w:eastAsia="Calibri" w:hAnsi="Verdana" w:cs="Times New Roman"/>
          <w:b/>
          <w:bCs/>
          <w:iCs/>
          <w:sz w:val="20"/>
          <w:szCs w:val="20"/>
        </w:rPr>
      </w:pPr>
      <w:r w:rsidRPr="007D766A">
        <w:rPr>
          <w:rFonts w:ascii="Verdana" w:eastAsia="Calibri" w:hAnsi="Verdana" w:cs="Times New Roman"/>
          <w:b/>
          <w:bCs/>
          <w:iCs/>
          <w:sz w:val="20"/>
          <w:szCs w:val="20"/>
        </w:rPr>
        <w:t>Подизпълнител</w:t>
      </w:r>
    </w:p>
    <w:p w14:paraId="1B1037A1" w14:textId="77777777" w:rsidR="002509BC" w:rsidRPr="007D766A" w:rsidRDefault="002509BC" w:rsidP="007D766A">
      <w:pPr>
        <w:numPr>
          <w:ilvl w:val="0"/>
          <w:numId w:val="20"/>
        </w:numPr>
        <w:spacing w:after="0" w:line="240" w:lineRule="auto"/>
        <w:rPr>
          <w:rFonts w:ascii="Verdana" w:eastAsia="Calibri" w:hAnsi="Verdana" w:cs="Times New Roman"/>
          <w:vanish/>
          <w:sz w:val="20"/>
          <w:szCs w:val="20"/>
          <w:lang w:val="en-GB"/>
        </w:rPr>
      </w:pPr>
    </w:p>
    <w:p w14:paraId="5832D81B" w14:textId="77777777" w:rsidR="00533994" w:rsidRPr="007D766A" w:rsidRDefault="00533994" w:rsidP="007D766A">
      <w:pPr>
        <w:pStyle w:val="ListParagraph"/>
        <w:numPr>
          <w:ilvl w:val="0"/>
          <w:numId w:val="21"/>
        </w:numPr>
        <w:spacing w:after="0" w:line="240" w:lineRule="auto"/>
        <w:rPr>
          <w:rFonts w:ascii="Verdana" w:eastAsia="Calibri" w:hAnsi="Verdana" w:cs="Times New Roman"/>
          <w:vanish/>
          <w:sz w:val="20"/>
          <w:szCs w:val="20"/>
          <w:lang w:val="en-GB"/>
        </w:rPr>
      </w:pPr>
    </w:p>
    <w:p w14:paraId="31995BA0" w14:textId="77777777" w:rsidR="00533994" w:rsidRPr="007D766A" w:rsidRDefault="00533994" w:rsidP="007D766A">
      <w:pPr>
        <w:pStyle w:val="ListParagraph"/>
        <w:numPr>
          <w:ilvl w:val="0"/>
          <w:numId w:val="21"/>
        </w:numPr>
        <w:spacing w:after="0" w:line="240" w:lineRule="auto"/>
        <w:rPr>
          <w:rFonts w:ascii="Verdana" w:eastAsia="Calibri" w:hAnsi="Verdana" w:cs="Times New Roman"/>
          <w:vanish/>
          <w:sz w:val="20"/>
          <w:szCs w:val="20"/>
          <w:lang w:val="en-GB"/>
        </w:rPr>
      </w:pPr>
    </w:p>
    <w:p w14:paraId="635CDE77" w14:textId="77777777" w:rsidR="00533994" w:rsidRPr="007D766A" w:rsidRDefault="00533994" w:rsidP="007D766A">
      <w:pPr>
        <w:pStyle w:val="ListParagraph"/>
        <w:numPr>
          <w:ilvl w:val="0"/>
          <w:numId w:val="21"/>
        </w:numPr>
        <w:spacing w:after="0" w:line="240" w:lineRule="auto"/>
        <w:rPr>
          <w:rFonts w:ascii="Verdana" w:eastAsia="Calibri" w:hAnsi="Verdana" w:cs="Times New Roman"/>
          <w:vanish/>
          <w:sz w:val="20"/>
          <w:szCs w:val="20"/>
          <w:lang w:val="en-GB"/>
        </w:rPr>
      </w:pPr>
    </w:p>
    <w:p w14:paraId="7CCF7729" w14:textId="77777777" w:rsidR="00533994" w:rsidRPr="007D766A" w:rsidRDefault="00533994" w:rsidP="007D766A">
      <w:pPr>
        <w:pStyle w:val="ListParagraph"/>
        <w:numPr>
          <w:ilvl w:val="0"/>
          <w:numId w:val="21"/>
        </w:numPr>
        <w:spacing w:after="0" w:line="240" w:lineRule="auto"/>
        <w:rPr>
          <w:rFonts w:ascii="Verdana" w:eastAsia="Calibri" w:hAnsi="Verdana" w:cs="Times New Roman"/>
          <w:vanish/>
          <w:sz w:val="20"/>
          <w:szCs w:val="20"/>
          <w:lang w:val="en-GB"/>
        </w:rPr>
      </w:pPr>
    </w:p>
    <w:p w14:paraId="3E1B4A5E" w14:textId="0029F281"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Изпълнителят сключва договор за подизпълнение с подизпълнителите, посочени в офертата при участие в процедурата. </w:t>
      </w:r>
    </w:p>
    <w:p w14:paraId="3800D656" w14:textId="4469E8CD"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lastRenderedPageBreak/>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132B6116"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238332E"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4110294D"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40D54A8"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2E7567CE"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691C1B35"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64CA421"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75418B0F"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6E80AF10" w14:textId="77777777"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59C8F950" w14:textId="0C9138A3" w:rsidR="002509BC" w:rsidRPr="007D766A" w:rsidRDefault="002509BC" w:rsidP="008C63D2">
      <w:pPr>
        <w:pStyle w:val="Style1"/>
        <w:numPr>
          <w:ilvl w:val="2"/>
          <w:numId w:val="53"/>
        </w:numPr>
        <w:ind w:left="709" w:hanging="283"/>
        <w:jc w:val="both"/>
        <w:rPr>
          <w:rFonts w:ascii="Verdana" w:eastAsia="Calibri" w:hAnsi="Verdana"/>
          <w:sz w:val="20"/>
          <w:szCs w:val="20"/>
          <w:lang w:val="ru-RU"/>
        </w:rPr>
      </w:pPr>
      <w:r w:rsidRPr="007D766A">
        <w:rPr>
          <w:rFonts w:ascii="Verdana" w:eastAsia="Calibri" w:hAnsi="Verdana"/>
          <w:sz w:val="20"/>
          <w:szCs w:val="20"/>
          <w:lang w:val="ru-RU"/>
        </w:rPr>
        <w:t xml:space="preserve">за новия подизпълнител не са налице основанията за отстраняване в процедурата; </w:t>
      </w:r>
    </w:p>
    <w:p w14:paraId="0E115FB0" w14:textId="77777777" w:rsidR="002509BC" w:rsidRPr="007D766A" w:rsidRDefault="002509BC" w:rsidP="008C63D2">
      <w:pPr>
        <w:pStyle w:val="Style1"/>
        <w:numPr>
          <w:ilvl w:val="2"/>
          <w:numId w:val="53"/>
        </w:numPr>
        <w:ind w:left="709" w:hanging="283"/>
        <w:jc w:val="both"/>
        <w:rPr>
          <w:rFonts w:ascii="Verdana" w:eastAsia="Calibri" w:hAnsi="Verdana"/>
          <w:sz w:val="20"/>
          <w:szCs w:val="20"/>
          <w:lang w:val="ru-RU"/>
        </w:rPr>
      </w:pPr>
      <w:r w:rsidRPr="007D766A">
        <w:rPr>
          <w:rFonts w:ascii="Verdana" w:eastAsia="Calibri" w:hAnsi="Verdana"/>
          <w:sz w:val="20"/>
          <w:szCs w:val="20"/>
          <w:lang w:val="ru-RU"/>
        </w:rPr>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4B908C73" w14:textId="77125C42" w:rsidR="002509BC" w:rsidRPr="007D766A" w:rsidRDefault="002509BC" w:rsidP="008C63D2">
      <w:pPr>
        <w:pStyle w:val="ListParagraph"/>
        <w:numPr>
          <w:ilvl w:val="1"/>
          <w:numId w:val="53"/>
        </w:numPr>
        <w:spacing w:after="0" w:line="240" w:lineRule="auto"/>
        <w:ind w:left="567" w:hanging="436"/>
        <w:jc w:val="both"/>
        <w:rPr>
          <w:rFonts w:ascii="Verdana" w:eastAsia="Calibri" w:hAnsi="Verdana" w:cs="Times New Roman"/>
          <w:sz w:val="20"/>
          <w:szCs w:val="20"/>
          <w:lang w:val="ru-RU"/>
        </w:rPr>
      </w:pPr>
      <w:r w:rsidRPr="007D766A">
        <w:rPr>
          <w:rFonts w:ascii="Verdana" w:eastAsia="Calibri" w:hAnsi="Verdana" w:cs="Times New Roman"/>
          <w:sz w:val="20"/>
          <w:szCs w:val="20"/>
          <w:lang w:val="ru-RU"/>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32721284" w14:textId="2577E382" w:rsidR="002509BC" w:rsidRPr="00DA22C1" w:rsidRDefault="0021014C" w:rsidP="0021014C">
      <w:pPr>
        <w:tabs>
          <w:tab w:val="left" w:pos="7905"/>
        </w:tabs>
        <w:spacing w:after="0" w:line="240" w:lineRule="auto"/>
        <w:ind w:left="851"/>
        <w:jc w:val="both"/>
        <w:rPr>
          <w:rFonts w:ascii="Verdana" w:eastAsia="Calibri" w:hAnsi="Verdana" w:cs="Times New Roman"/>
          <w:sz w:val="20"/>
          <w:szCs w:val="20"/>
        </w:rPr>
        <w:sectPr w:rsidR="002509BC" w:rsidRPr="00DA22C1" w:rsidSect="00D17D9E">
          <w:headerReference w:type="default" r:id="rId14"/>
          <w:footerReference w:type="default" r:id="rId15"/>
          <w:pgSz w:w="11906" w:h="16838" w:code="9"/>
          <w:pgMar w:top="993" w:right="849" w:bottom="734" w:left="1134" w:header="734" w:footer="369" w:gutter="0"/>
          <w:cols w:space="720"/>
          <w:docGrid w:linePitch="360"/>
        </w:sectPr>
      </w:pPr>
      <w:r>
        <w:rPr>
          <w:rFonts w:ascii="Verdana" w:eastAsia="Calibri" w:hAnsi="Verdana" w:cs="Times New Roman"/>
          <w:sz w:val="20"/>
          <w:szCs w:val="20"/>
        </w:rPr>
        <w:tab/>
      </w:r>
    </w:p>
    <w:p w14:paraId="0E8F3EE1" w14:textId="77777777" w:rsidR="002509BC" w:rsidRPr="00DA22C1" w:rsidRDefault="002509BC" w:rsidP="002509BC">
      <w:pPr>
        <w:spacing w:after="0" w:line="240" w:lineRule="auto"/>
        <w:ind w:left="851"/>
        <w:jc w:val="center"/>
        <w:rPr>
          <w:rFonts w:ascii="Verdana" w:eastAsia="Calibri" w:hAnsi="Verdana" w:cs="Times New Roman"/>
          <w:b/>
          <w:sz w:val="20"/>
          <w:szCs w:val="20"/>
        </w:rPr>
        <w:sectPr w:rsidR="002509BC" w:rsidRPr="00DA22C1" w:rsidSect="00D17D9E">
          <w:headerReference w:type="default" r:id="rId16"/>
          <w:pgSz w:w="11906" w:h="16838" w:code="9"/>
          <w:pgMar w:top="1412" w:right="849" w:bottom="731" w:left="1134" w:header="731" w:footer="731" w:gutter="0"/>
          <w:cols w:space="720"/>
          <w:vAlign w:val="center"/>
          <w:docGrid w:linePitch="360"/>
        </w:sectPr>
      </w:pPr>
      <w:r w:rsidRPr="00DA22C1">
        <w:rPr>
          <w:rFonts w:ascii="Verdana" w:eastAsia="Calibri" w:hAnsi="Verdana" w:cs="Times New Roman"/>
          <w:b/>
          <w:sz w:val="20"/>
          <w:szCs w:val="20"/>
        </w:rPr>
        <w:lastRenderedPageBreak/>
        <w:t>РАЗДЕЛ Б: ЦЕНИ И ДАННИ</w:t>
      </w:r>
    </w:p>
    <w:p w14:paraId="286BF257" w14:textId="77777777" w:rsidR="002509BC" w:rsidRPr="00DA22C1" w:rsidRDefault="002509BC" w:rsidP="002509BC">
      <w:pPr>
        <w:keepNext/>
        <w:keepLines/>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 xml:space="preserve">РАЗДЕЛ Б: ЦЕНИ И ДАННИ </w:t>
      </w:r>
    </w:p>
    <w:p w14:paraId="503CBAB6" w14:textId="77777777" w:rsidR="002509BC" w:rsidRPr="00DA22C1" w:rsidRDefault="002509BC" w:rsidP="00F70098">
      <w:pPr>
        <w:widowControl w:val="0"/>
        <w:numPr>
          <w:ilvl w:val="0"/>
          <w:numId w:val="18"/>
        </w:numPr>
        <w:spacing w:before="120" w:after="120"/>
        <w:jc w:val="both"/>
        <w:rPr>
          <w:rFonts w:ascii="Verdana" w:eastAsia="Calibri" w:hAnsi="Verdana" w:cs="Times New Roman"/>
          <w:b/>
          <w:sz w:val="20"/>
          <w:szCs w:val="20"/>
          <w:lang w:val="ru-RU"/>
        </w:rPr>
      </w:pPr>
      <w:r w:rsidRPr="00DA22C1">
        <w:rPr>
          <w:rFonts w:ascii="Verdana" w:eastAsia="Calibri" w:hAnsi="Verdana" w:cs="Times New Roman"/>
          <w:b/>
          <w:sz w:val="20"/>
          <w:szCs w:val="20"/>
        </w:rPr>
        <w:t xml:space="preserve">Цени и начин на плащане </w:t>
      </w:r>
    </w:p>
    <w:p w14:paraId="6D92C435" w14:textId="77777777" w:rsidR="00545C02" w:rsidRPr="00BC4D63" w:rsidRDefault="00545C02"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sidRPr="00BC4D63">
        <w:rPr>
          <w:rFonts w:ascii="Verdana" w:hAnsi="Verdana"/>
          <w:sz w:val="20"/>
          <w:szCs w:val="20"/>
          <w:lang w:val="bg-BG"/>
        </w:rPr>
        <w:t>Посочените цени в ценовата таблица, включват всички договорни задължения на Изпълнителя по договора</w:t>
      </w:r>
      <w:r w:rsidRPr="00BC4D63">
        <w:rPr>
          <w:rFonts w:ascii="Verdana" w:hAnsi="Verdana"/>
          <w:sz w:val="20"/>
          <w:szCs w:val="20"/>
          <w:lang w:val="ru-RU"/>
        </w:rPr>
        <w:t>.</w:t>
      </w:r>
    </w:p>
    <w:p w14:paraId="327E0829" w14:textId="77777777" w:rsidR="00545C02" w:rsidRPr="00BC4D63" w:rsidRDefault="00545C02"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sidRPr="00BC4D63">
        <w:rPr>
          <w:rFonts w:ascii="Verdana" w:hAnsi="Verdana"/>
          <w:sz w:val="20"/>
          <w:szCs w:val="20"/>
          <w:lang w:val="bg-BG"/>
        </w:rPr>
        <w:t xml:space="preserve">Цените включват транспортните разходи до съответното място на изпълнение (DDP място за доставка/изпълнение съгласно </w:t>
      </w:r>
      <w:proofErr w:type="spellStart"/>
      <w:r w:rsidRPr="00BC4D63">
        <w:rPr>
          <w:rFonts w:ascii="Verdana" w:hAnsi="Verdana"/>
          <w:sz w:val="20"/>
          <w:szCs w:val="20"/>
          <w:lang w:val="bg-BG"/>
        </w:rPr>
        <w:t>Incoterms</w:t>
      </w:r>
      <w:proofErr w:type="spellEnd"/>
      <w:r w:rsidRPr="00BC4D63">
        <w:rPr>
          <w:rFonts w:ascii="Verdana" w:hAnsi="Verdana"/>
          <w:sz w:val="20"/>
          <w:szCs w:val="20"/>
          <w:lang w:val="bg-BG"/>
        </w:rPr>
        <w:t xml:space="preserve"> 2015), както и всички разходи и такси, платими от Възложителя.</w:t>
      </w:r>
    </w:p>
    <w:p w14:paraId="280BDDBE" w14:textId="77777777" w:rsidR="00545C02" w:rsidRPr="00BC4D63" w:rsidRDefault="00545C02"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sidRPr="00BC4D63">
        <w:rPr>
          <w:rFonts w:ascii="Verdana" w:hAnsi="Verdana"/>
          <w:sz w:val="20"/>
          <w:szCs w:val="20"/>
          <w:lang w:val="bg-BG"/>
        </w:rPr>
        <w:t>Цените са без ДДС, закръглени с точност до втория знак след десетичната запетая и изразени само в български лева.</w:t>
      </w:r>
    </w:p>
    <w:p w14:paraId="6A469B7C" w14:textId="77777777" w:rsidR="00545C02" w:rsidRPr="00BC4D63" w:rsidRDefault="00545C02"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sidRPr="00BC4D63">
        <w:rPr>
          <w:rFonts w:ascii="Verdana" w:hAnsi="Verdana"/>
          <w:sz w:val="20"/>
          <w:szCs w:val="20"/>
          <w:lang w:val="bg-BG"/>
        </w:rPr>
        <w:t>Цените са постоянни за срока на Договора.</w:t>
      </w:r>
    </w:p>
    <w:p w14:paraId="7A5F4387" w14:textId="455246A5" w:rsidR="00912197" w:rsidRDefault="00912197"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Pr>
          <w:rFonts w:ascii="Verdana" w:hAnsi="Verdana"/>
          <w:sz w:val="20"/>
          <w:szCs w:val="20"/>
          <w:lang w:val="bg-BG"/>
        </w:rPr>
        <w:t>На Изпълнителя не са гарантирани количества и продължителност на дейностите и доставките.</w:t>
      </w:r>
    </w:p>
    <w:p w14:paraId="31C7DF9B" w14:textId="23237B52" w:rsidR="00545C02" w:rsidRPr="00BC4D63" w:rsidRDefault="00545C02"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sidRPr="00BC4D63">
        <w:rPr>
          <w:rFonts w:ascii="Verdana" w:hAnsi="Verdana"/>
          <w:sz w:val="20"/>
          <w:szCs w:val="20"/>
          <w:lang w:val="bg-BG"/>
        </w:rPr>
        <w:t xml:space="preserve">Възложителят заплаща на </w:t>
      </w:r>
      <w:r w:rsidR="005A470E">
        <w:rPr>
          <w:rFonts w:ascii="Verdana" w:hAnsi="Verdana"/>
          <w:sz w:val="20"/>
          <w:szCs w:val="20"/>
          <w:lang w:val="bg-BG"/>
        </w:rPr>
        <w:t xml:space="preserve">Изпълнителя </w:t>
      </w:r>
      <w:r w:rsidRPr="00BC4D63">
        <w:rPr>
          <w:rFonts w:ascii="Verdana" w:hAnsi="Verdana"/>
          <w:sz w:val="20"/>
          <w:szCs w:val="20"/>
          <w:lang w:val="bg-BG"/>
        </w:rPr>
        <w:t xml:space="preserve">за изпълнението на предмета на договора съответното възнаграждение за изпълнените дейности. </w:t>
      </w:r>
    </w:p>
    <w:p w14:paraId="5BDA04F0" w14:textId="233EBF13" w:rsidR="00545C02" w:rsidRPr="00BC4D63" w:rsidRDefault="00545C02"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sidRPr="00BC4D63">
        <w:rPr>
          <w:rFonts w:ascii="Verdana" w:hAnsi="Verdana"/>
          <w:sz w:val="20"/>
          <w:szCs w:val="20"/>
          <w:lang w:val="bg-BG"/>
        </w:rPr>
        <w:t xml:space="preserve">Плащането ще се извърши след завършване на всички работи по </w:t>
      </w:r>
      <w:r>
        <w:rPr>
          <w:rFonts w:ascii="Verdana" w:hAnsi="Verdana"/>
          <w:sz w:val="20"/>
          <w:szCs w:val="20"/>
          <w:lang w:val="bg-BG"/>
        </w:rPr>
        <w:t>договора,</w:t>
      </w:r>
      <w:r w:rsidRPr="00BC4D63">
        <w:rPr>
          <w:rFonts w:ascii="Verdana" w:hAnsi="Verdana"/>
          <w:sz w:val="20"/>
          <w:szCs w:val="20"/>
          <w:lang w:val="bg-BG"/>
        </w:rPr>
        <w:t xml:space="preserve"> успешно проведени от </w:t>
      </w:r>
      <w:r w:rsidR="005A470E">
        <w:rPr>
          <w:rFonts w:ascii="Verdana" w:hAnsi="Verdana"/>
          <w:sz w:val="20"/>
          <w:szCs w:val="20"/>
          <w:lang w:val="bg-BG"/>
        </w:rPr>
        <w:t xml:space="preserve">Изпълнителят </w:t>
      </w:r>
      <w:r w:rsidRPr="00BC4D63">
        <w:rPr>
          <w:rFonts w:ascii="Verdana" w:hAnsi="Verdana"/>
          <w:sz w:val="20"/>
          <w:szCs w:val="20"/>
          <w:lang w:val="bg-BG"/>
        </w:rPr>
        <w:t>72 часови проби за въвеждане в експлоатация</w:t>
      </w:r>
      <w:r>
        <w:rPr>
          <w:rFonts w:ascii="Verdana" w:hAnsi="Verdana"/>
          <w:sz w:val="20"/>
          <w:szCs w:val="20"/>
          <w:lang w:val="bg-BG"/>
        </w:rPr>
        <w:t xml:space="preserve"> и подписване без възражения от страна на Възложителя на двустранен протокол за приключване на работата</w:t>
      </w:r>
      <w:r w:rsidRPr="00BC4D63">
        <w:rPr>
          <w:rFonts w:ascii="Verdana" w:hAnsi="Verdana"/>
          <w:sz w:val="20"/>
          <w:szCs w:val="20"/>
          <w:lang w:val="bg-BG"/>
        </w:rPr>
        <w:t>. От окончателното плащане се удържат всякакви дължими неустойки по реда на договора, ако има такива.</w:t>
      </w:r>
    </w:p>
    <w:p w14:paraId="55FC5DE7" w14:textId="3934FDEA" w:rsidR="00545C02" w:rsidRPr="00BC4D63" w:rsidRDefault="00545C02" w:rsidP="00EE2598">
      <w:pPr>
        <w:pStyle w:val="p50"/>
        <w:numPr>
          <w:ilvl w:val="1"/>
          <w:numId w:val="18"/>
        </w:numPr>
        <w:tabs>
          <w:tab w:val="clear" w:pos="760"/>
          <w:tab w:val="num" w:pos="567"/>
          <w:tab w:val="num" w:pos="6840"/>
        </w:tabs>
        <w:spacing w:before="120" w:after="120" w:line="240" w:lineRule="auto"/>
        <w:rPr>
          <w:rFonts w:ascii="Verdana" w:hAnsi="Verdana"/>
          <w:sz w:val="20"/>
          <w:szCs w:val="20"/>
          <w:lang w:val="bg-BG"/>
        </w:rPr>
      </w:pPr>
      <w:r w:rsidRPr="00BC4D63">
        <w:rPr>
          <w:rFonts w:ascii="Verdana" w:hAnsi="Verdana"/>
          <w:sz w:val="20"/>
          <w:szCs w:val="20"/>
          <w:lang w:val="bg-BG"/>
        </w:rPr>
        <w:t xml:space="preserve">След като Протоколът по горната точка се подпише </w:t>
      </w:r>
      <w:r w:rsidR="005A470E">
        <w:rPr>
          <w:rFonts w:ascii="Verdana" w:hAnsi="Verdana"/>
          <w:sz w:val="20"/>
          <w:szCs w:val="20"/>
          <w:lang w:val="bg-BG"/>
        </w:rPr>
        <w:t xml:space="preserve">Изпълнителят </w:t>
      </w:r>
      <w:r w:rsidRPr="00BC4D63">
        <w:rPr>
          <w:rFonts w:ascii="Verdana" w:hAnsi="Verdana"/>
          <w:sz w:val="20"/>
          <w:szCs w:val="20"/>
          <w:lang w:val="bg-BG"/>
        </w:rPr>
        <w:t>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4DAB4447" w14:textId="77777777" w:rsidR="00545C02" w:rsidRDefault="00545C02" w:rsidP="00EE2598">
      <w:pPr>
        <w:pStyle w:val="p50"/>
        <w:numPr>
          <w:ilvl w:val="1"/>
          <w:numId w:val="18"/>
        </w:numPr>
        <w:tabs>
          <w:tab w:val="clear" w:pos="760"/>
          <w:tab w:val="num" w:pos="567"/>
          <w:tab w:val="num" w:pos="6840"/>
        </w:tabs>
        <w:spacing w:before="120" w:after="120" w:line="240" w:lineRule="auto"/>
        <w:rPr>
          <w:rFonts w:ascii="Verdana" w:hAnsi="Verdana"/>
          <w:color w:val="auto"/>
          <w:sz w:val="20"/>
          <w:szCs w:val="20"/>
          <w:lang w:val="bg-BG"/>
        </w:rPr>
      </w:pPr>
      <w:r w:rsidRPr="00BC4D63">
        <w:rPr>
          <w:rFonts w:ascii="Verdana" w:hAnsi="Verdana"/>
          <w:sz w:val="20"/>
          <w:szCs w:val="20"/>
          <w:lang w:val="bg-BG"/>
        </w:rPr>
        <w:t>Плащането ще се извършват съгласно раздел чл.6 „Плащане, ДДС и гаранция за изпълнение” от раздел Г:</w:t>
      </w:r>
      <w:r w:rsidRPr="00BC4D63">
        <w:rPr>
          <w:rFonts w:ascii="Verdana" w:hAnsi="Verdana"/>
          <w:color w:val="auto"/>
          <w:sz w:val="20"/>
          <w:szCs w:val="20"/>
          <w:lang w:val="bg-BG"/>
        </w:rPr>
        <w:t xml:space="preserve"> „Общи условия на договора за строителство”.</w:t>
      </w:r>
    </w:p>
    <w:p w14:paraId="71E99E80" w14:textId="0E9DEE33" w:rsidR="00215A59" w:rsidRDefault="00215A59" w:rsidP="00F70098">
      <w:pPr>
        <w:widowControl w:val="0"/>
        <w:numPr>
          <w:ilvl w:val="0"/>
          <w:numId w:val="18"/>
        </w:numPr>
        <w:spacing w:before="120" w:after="120"/>
        <w:jc w:val="both"/>
        <w:rPr>
          <w:rFonts w:ascii="Verdana" w:eastAsia="Calibri" w:hAnsi="Verdana" w:cs="Times New Roman"/>
          <w:b/>
          <w:bCs/>
          <w:sz w:val="20"/>
          <w:szCs w:val="20"/>
          <w:lang w:val="en-GB"/>
        </w:rPr>
      </w:pPr>
      <w:r w:rsidRPr="00DA22C1">
        <w:rPr>
          <w:rFonts w:ascii="Verdana" w:eastAsia="Calibri" w:hAnsi="Verdana" w:cs="Times New Roman"/>
          <w:b/>
          <w:bCs/>
          <w:sz w:val="20"/>
          <w:szCs w:val="20"/>
          <w:lang w:val="en-GB"/>
        </w:rPr>
        <w:t>ЦЕНОВА ТАБЛИЦА</w:t>
      </w:r>
      <w:r>
        <w:rPr>
          <w:rFonts w:ascii="Verdana" w:eastAsia="Calibri" w:hAnsi="Verdana" w:cs="Times New Roman"/>
          <w:b/>
          <w:bCs/>
          <w:sz w:val="20"/>
          <w:szCs w:val="20"/>
          <w:lang w:val="en-GB"/>
        </w:rPr>
        <w:t xml:space="preserve"> </w:t>
      </w:r>
    </w:p>
    <w:p w14:paraId="31984912" w14:textId="77777777" w:rsidR="00545C02" w:rsidRDefault="00545C02">
      <w:pPr>
        <w:rPr>
          <w:rFonts w:ascii="Verdana" w:eastAsia="Calibri" w:hAnsi="Verdana" w:cs="Times New Roman"/>
          <w:b/>
          <w:bCs/>
          <w:sz w:val="20"/>
          <w:szCs w:val="20"/>
          <w:lang w:val="en-GB"/>
        </w:rPr>
      </w:pPr>
      <w:r>
        <w:rPr>
          <w:rFonts w:ascii="Verdana" w:eastAsia="Calibri" w:hAnsi="Verdana" w:cs="Times New Roman"/>
          <w:b/>
          <w:bCs/>
          <w:sz w:val="20"/>
          <w:szCs w:val="20"/>
          <w:lang w:val="en-GB"/>
        </w:rPr>
        <w:br w:type="page"/>
      </w:r>
    </w:p>
    <w:p w14:paraId="07706710" w14:textId="77777777" w:rsidR="008C63D2" w:rsidRDefault="008C63D2" w:rsidP="002509BC">
      <w:pPr>
        <w:widowControl w:val="0"/>
        <w:spacing w:before="120" w:after="120"/>
        <w:jc w:val="center"/>
        <w:rPr>
          <w:rFonts w:ascii="Verdana" w:eastAsia="Calibri" w:hAnsi="Verdana" w:cs="Times New Roman"/>
          <w:b/>
          <w:sz w:val="20"/>
          <w:szCs w:val="20"/>
        </w:rPr>
        <w:sectPr w:rsidR="008C63D2" w:rsidSect="008C63D2">
          <w:headerReference w:type="default" r:id="rId17"/>
          <w:pgSz w:w="11906" w:h="16838" w:code="9"/>
          <w:pgMar w:top="1412" w:right="849" w:bottom="731" w:left="1134" w:header="731" w:footer="731" w:gutter="0"/>
          <w:cols w:space="720"/>
          <w:docGrid w:linePitch="360"/>
        </w:sectPr>
      </w:pPr>
    </w:p>
    <w:p w14:paraId="631E66AE" w14:textId="5917F720" w:rsidR="002509BC" w:rsidRPr="00DA22C1" w:rsidRDefault="002509BC" w:rsidP="002509BC">
      <w:pPr>
        <w:widowControl w:val="0"/>
        <w:spacing w:before="120" w:after="120"/>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РАЗДЕЛ В: СПЕЦИФИЧНИ УСЛОВИЯ НА ДОГОВОРА</w:t>
      </w:r>
    </w:p>
    <w:p w14:paraId="205607F1" w14:textId="77777777" w:rsidR="002509BC" w:rsidRPr="00C71B87" w:rsidRDefault="002509BC" w:rsidP="002509BC">
      <w:pPr>
        <w:rPr>
          <w:rFonts w:ascii="Verdana" w:eastAsia="Calibri" w:hAnsi="Verdana" w:cs="Times New Roman"/>
          <w:b/>
          <w:sz w:val="20"/>
          <w:szCs w:val="20"/>
          <w:u w:val="single"/>
          <w:lang w:val="ru-RU"/>
        </w:rPr>
      </w:pPr>
      <w:r w:rsidRPr="00DA22C1">
        <w:rPr>
          <w:rFonts w:ascii="Verdana" w:eastAsia="Calibri" w:hAnsi="Verdana" w:cs="Times New Roman"/>
          <w:b/>
          <w:sz w:val="20"/>
          <w:szCs w:val="20"/>
          <w:u w:val="single"/>
        </w:rPr>
        <w:br w:type="page"/>
      </w:r>
    </w:p>
    <w:p w14:paraId="4DBF2C75" w14:textId="77777777" w:rsidR="003115B9" w:rsidRDefault="003115B9" w:rsidP="002509BC">
      <w:pPr>
        <w:jc w:val="center"/>
        <w:rPr>
          <w:rFonts w:ascii="Verdana" w:eastAsia="Calibri" w:hAnsi="Verdana" w:cs="Times New Roman"/>
          <w:b/>
          <w:sz w:val="20"/>
          <w:szCs w:val="20"/>
        </w:rPr>
        <w:sectPr w:rsidR="003115B9" w:rsidSect="008C63D2">
          <w:pgSz w:w="11906" w:h="16838" w:code="9"/>
          <w:pgMar w:top="1412" w:right="849" w:bottom="731" w:left="1134" w:header="731" w:footer="731" w:gutter="0"/>
          <w:cols w:space="720"/>
          <w:vAlign w:val="center"/>
          <w:docGrid w:linePitch="360"/>
        </w:sectPr>
      </w:pPr>
    </w:p>
    <w:p w14:paraId="1F7B5D27" w14:textId="7F8FE132" w:rsidR="002509BC" w:rsidRPr="00DA22C1" w:rsidRDefault="002509BC" w:rsidP="002509BC">
      <w:pPr>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СПЕЦИФИЧНИ УСЛОВИЯ НА ДОГОВОРА</w:t>
      </w:r>
    </w:p>
    <w:p w14:paraId="5AB16846" w14:textId="77777777" w:rsidR="002509BC" w:rsidRPr="00DA22C1" w:rsidRDefault="002509BC" w:rsidP="00F70098">
      <w:pPr>
        <w:numPr>
          <w:ilvl w:val="0"/>
          <w:numId w:val="17"/>
        </w:numPr>
        <w:spacing w:before="120" w:after="12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НЕУСТОЙКИ</w:t>
      </w:r>
    </w:p>
    <w:p w14:paraId="1594FBB6" w14:textId="37C8985A" w:rsidR="00EE2598" w:rsidRPr="00EE2598" w:rsidRDefault="00EE2598" w:rsidP="00EE2598">
      <w:pPr>
        <w:pStyle w:val="ListParagraph"/>
        <w:numPr>
          <w:ilvl w:val="1"/>
          <w:numId w:val="17"/>
        </w:numPr>
        <w:spacing w:before="120" w:after="120"/>
        <w:ind w:left="709"/>
        <w:jc w:val="both"/>
        <w:rPr>
          <w:rFonts w:ascii="Verdana" w:eastAsia="Arial Unicode MS" w:hAnsi="Verdana" w:cs="Calibri"/>
          <w:sz w:val="20"/>
          <w:szCs w:val="20"/>
          <w:lang w:val="ru-RU"/>
        </w:rPr>
      </w:pPr>
      <w:r w:rsidRPr="00EE2598">
        <w:rPr>
          <w:rFonts w:ascii="Verdana" w:eastAsia="Arial Unicode MS" w:hAnsi="Verdana" w:cs="Calibri"/>
          <w:sz w:val="20"/>
          <w:szCs w:val="20"/>
          <w:lang w:val="ru-RU"/>
        </w:rPr>
        <w:t xml:space="preserve">В случай че Изпълнителят не спази максималния срок за изпълнение на </w:t>
      </w:r>
      <w:r w:rsidRPr="00EE2598">
        <w:rPr>
          <w:rFonts w:ascii="Verdana" w:eastAsia="Arial Unicode MS" w:hAnsi="Verdana" w:cs="Calibri"/>
          <w:sz w:val="20"/>
          <w:szCs w:val="20"/>
        </w:rPr>
        <w:t>възложените работи</w:t>
      </w:r>
      <w:r w:rsidRPr="00EE2598">
        <w:rPr>
          <w:rFonts w:ascii="Verdana" w:eastAsia="Arial Unicode MS" w:hAnsi="Verdana" w:cs="Calibri"/>
          <w:sz w:val="20"/>
          <w:szCs w:val="20"/>
          <w:lang w:val="ru-RU"/>
        </w:rPr>
        <w:t>,</w:t>
      </w:r>
      <w:r w:rsidRPr="00EE2598">
        <w:rPr>
          <w:rFonts w:ascii="Verdana" w:eastAsia="Arial Unicode MS" w:hAnsi="Verdana" w:cs="Calibri"/>
          <w:sz w:val="20"/>
          <w:szCs w:val="20"/>
        </w:rPr>
        <w:t xml:space="preserve"> съгласно уговореното в Договора,</w:t>
      </w:r>
      <w:r w:rsidRPr="00EE2598">
        <w:rPr>
          <w:rFonts w:ascii="Verdana" w:eastAsia="Arial Unicode MS" w:hAnsi="Verdana" w:cs="Calibri"/>
          <w:sz w:val="20"/>
          <w:szCs w:val="20"/>
          <w:lang w:val="ru-RU"/>
        </w:rPr>
        <w:t xml:space="preserve"> той дължи неустойка в размер на 1% (един процент) от максималната стойност на договора</w:t>
      </w:r>
      <w:r w:rsidR="00BA37BE">
        <w:rPr>
          <w:rFonts w:ascii="Verdana" w:eastAsia="Arial Unicode MS" w:hAnsi="Verdana" w:cs="Calibri"/>
          <w:sz w:val="20"/>
          <w:szCs w:val="20"/>
          <w:lang w:val="ru-RU"/>
        </w:rPr>
        <w:t>,</w:t>
      </w:r>
      <w:r w:rsidRPr="00EE2598">
        <w:rPr>
          <w:rFonts w:ascii="Verdana" w:eastAsia="Arial Unicode MS" w:hAnsi="Verdana" w:cs="Calibri"/>
          <w:sz w:val="20"/>
          <w:szCs w:val="20"/>
        </w:rPr>
        <w:t xml:space="preserve"> </w:t>
      </w:r>
      <w:r w:rsidRPr="00EE2598">
        <w:rPr>
          <w:rFonts w:ascii="Verdana" w:eastAsia="Arial Unicode MS" w:hAnsi="Verdana" w:cs="Calibri"/>
          <w:sz w:val="20"/>
          <w:szCs w:val="20"/>
          <w:lang w:val="ru-RU"/>
        </w:rPr>
        <w:t>за всеки ден забава, но не повече от 10% (десет процента) от максималната стойност на договора.</w:t>
      </w:r>
    </w:p>
    <w:p w14:paraId="0F8923CD" w14:textId="77777777" w:rsidR="00EE2598" w:rsidRPr="00EE2598" w:rsidRDefault="00EE2598" w:rsidP="00EE2598">
      <w:pPr>
        <w:pStyle w:val="ListParagraph"/>
        <w:numPr>
          <w:ilvl w:val="1"/>
          <w:numId w:val="17"/>
        </w:numPr>
        <w:spacing w:before="120" w:after="120"/>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В случай че Изпълнителят забави изпълнението на дейностите с толкова дни, че Възложителят има право да получи максималния размер на неустойката по предходната точка, ще се счита, че Изпълнителят е в съществено неизпълнение</w:t>
      </w:r>
      <w:r w:rsidRPr="00EE2598">
        <w:rPr>
          <w:rFonts w:ascii="Verdana" w:eastAsia="Arial Unicode MS" w:hAnsi="Verdana" w:cs="Calibri"/>
          <w:sz w:val="20"/>
          <w:szCs w:val="20"/>
          <w:lang w:val="ru-RU"/>
        </w:rPr>
        <w:t xml:space="preserve"> на Договора</w:t>
      </w:r>
      <w:r w:rsidRPr="003B0863">
        <w:rPr>
          <w:rFonts w:ascii="Verdana" w:eastAsia="Arial Unicode MS" w:hAnsi="Verdana" w:cs="Calibri"/>
          <w:sz w:val="20"/>
          <w:szCs w:val="20"/>
          <w:lang w:val="ru-RU"/>
        </w:rPr>
        <w:t xml:space="preserve">. </w:t>
      </w:r>
      <w:r w:rsidRPr="00EE2598">
        <w:rPr>
          <w:rFonts w:ascii="Verdana" w:eastAsia="Arial Unicode MS" w:hAnsi="Verdana" w:cs="Calibri"/>
          <w:sz w:val="20"/>
          <w:szCs w:val="20"/>
          <w:lang w:val="ru-RU"/>
        </w:rPr>
        <w:t>В такъв случай, Възложителят има право:</w:t>
      </w:r>
    </w:p>
    <w:p w14:paraId="1B2F292C" w14:textId="1364FC04" w:rsidR="00EE2598" w:rsidRPr="00EE2598" w:rsidRDefault="00EE2598" w:rsidP="00A8367F">
      <w:pPr>
        <w:pStyle w:val="ListParagraph"/>
        <w:numPr>
          <w:ilvl w:val="2"/>
          <w:numId w:val="17"/>
        </w:numPr>
        <w:tabs>
          <w:tab w:val="left" w:pos="993"/>
        </w:tabs>
        <w:spacing w:before="120" w:after="120" w:line="240" w:lineRule="auto"/>
        <w:jc w:val="both"/>
        <w:rPr>
          <w:rFonts w:ascii="Verdana" w:eastAsia="Arial Unicode MS" w:hAnsi="Verdana" w:cs="Calibri"/>
          <w:sz w:val="20"/>
          <w:szCs w:val="20"/>
          <w:lang w:val="ru-RU"/>
        </w:rPr>
      </w:pPr>
      <w:r w:rsidRPr="00EE2598">
        <w:rPr>
          <w:rFonts w:ascii="Verdana" w:eastAsia="Arial Unicode MS" w:hAnsi="Verdana" w:cs="Calibri"/>
          <w:sz w:val="20"/>
          <w:szCs w:val="20"/>
          <w:lang w:val="ru-RU"/>
        </w:rPr>
        <w:t>да прекрати едностранно Договора поради неизпълнение от страна на Изпълнителя и да задържи гаранцията за изпълнение на Изпълнителя</w:t>
      </w:r>
    </w:p>
    <w:p w14:paraId="7B4B2B36" w14:textId="77777777" w:rsidR="00EE2598" w:rsidRPr="003B0863" w:rsidRDefault="00EE2598" w:rsidP="00A8367F">
      <w:pPr>
        <w:spacing w:before="120" w:after="120" w:line="240" w:lineRule="auto"/>
        <w:ind w:left="360"/>
        <w:jc w:val="both"/>
        <w:rPr>
          <w:rFonts w:ascii="Verdana" w:eastAsia="Arial Unicode MS" w:hAnsi="Verdana" w:cs="Calibri"/>
          <w:sz w:val="20"/>
          <w:szCs w:val="20"/>
        </w:rPr>
      </w:pPr>
      <w:r w:rsidRPr="003B0863">
        <w:rPr>
          <w:rFonts w:ascii="Verdana" w:eastAsia="Arial Unicode MS" w:hAnsi="Verdana" w:cs="Calibri"/>
          <w:sz w:val="20"/>
          <w:szCs w:val="20"/>
        </w:rPr>
        <w:t xml:space="preserve">и/или </w:t>
      </w:r>
    </w:p>
    <w:p w14:paraId="0DC5B998" w14:textId="77777777" w:rsidR="00EE2598" w:rsidRPr="003B0863" w:rsidRDefault="00EE2598" w:rsidP="00A8367F">
      <w:pPr>
        <w:pStyle w:val="ListParagraph"/>
        <w:numPr>
          <w:ilvl w:val="2"/>
          <w:numId w:val="17"/>
        </w:numPr>
        <w:tabs>
          <w:tab w:val="left" w:pos="993"/>
        </w:tabs>
        <w:spacing w:before="120" w:after="120" w:line="240" w:lineRule="auto"/>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 xml:space="preserve">да възложи неизвършените дейности и/или да поръча недоставеното </w:t>
      </w:r>
      <w:r w:rsidRPr="00EE2598">
        <w:rPr>
          <w:rFonts w:ascii="Verdana" w:eastAsia="Arial Unicode MS" w:hAnsi="Verdana" w:cs="Calibri"/>
          <w:sz w:val="20"/>
          <w:szCs w:val="20"/>
          <w:lang w:val="ru-RU"/>
        </w:rPr>
        <w:t xml:space="preserve"> </w:t>
      </w:r>
      <w:r w:rsidRPr="003B0863">
        <w:rPr>
          <w:rFonts w:ascii="Verdana" w:eastAsia="Arial Unicode MS" w:hAnsi="Verdana" w:cs="Calibri"/>
          <w:sz w:val="20"/>
          <w:szCs w:val="20"/>
          <w:lang w:val="ru-RU"/>
        </w:rPr>
        <w:t>оборудване/материали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756DC32C" w14:textId="77777777" w:rsidR="00EE2598" w:rsidRPr="003B0863" w:rsidRDefault="00EE2598" w:rsidP="00EE2598">
      <w:pPr>
        <w:pStyle w:val="ListParagraph"/>
        <w:numPr>
          <w:ilvl w:val="1"/>
          <w:numId w:val="17"/>
        </w:numPr>
        <w:spacing w:before="120" w:after="120"/>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При неспазване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 санкция в размер на 500 лв. за първо констатирано нарушение и по 1000 лв. – за всяко следващо. При констатиране на повече от три нарушения</w:t>
      </w:r>
      <w:r w:rsidRPr="00EE2598">
        <w:rPr>
          <w:rFonts w:ascii="Verdana" w:eastAsia="Arial Unicode MS" w:hAnsi="Verdana" w:cs="Calibri"/>
          <w:sz w:val="20"/>
          <w:szCs w:val="20"/>
          <w:lang w:val="ru-RU"/>
        </w:rPr>
        <w:t>, за които Изпълнителят е санкциониран,</w:t>
      </w:r>
      <w:r w:rsidRPr="003B0863">
        <w:rPr>
          <w:rFonts w:ascii="Verdana" w:eastAsia="Arial Unicode MS" w:hAnsi="Verdana" w:cs="Calibri"/>
          <w:sz w:val="20"/>
          <w:szCs w:val="20"/>
          <w:lang w:val="ru-RU"/>
        </w:rPr>
        <w:t xml:space="preserve"> Възложителят </w:t>
      </w:r>
      <w:r w:rsidRPr="00EE2598">
        <w:rPr>
          <w:rFonts w:ascii="Verdana" w:eastAsia="Arial Unicode MS" w:hAnsi="Verdana" w:cs="Calibri"/>
          <w:sz w:val="20"/>
          <w:szCs w:val="20"/>
          <w:lang w:val="ru-RU"/>
        </w:rPr>
        <w:t>има право едностранно</w:t>
      </w:r>
      <w:r w:rsidRPr="003B0863">
        <w:rPr>
          <w:rFonts w:ascii="Verdana" w:eastAsia="Arial Unicode MS" w:hAnsi="Verdana" w:cs="Calibri"/>
          <w:sz w:val="20"/>
          <w:szCs w:val="20"/>
          <w:lang w:val="ru-RU"/>
        </w:rPr>
        <w:t xml:space="preserve"> да прекрати договора без предизвестие</w:t>
      </w:r>
      <w:r w:rsidRPr="00EE2598">
        <w:rPr>
          <w:rFonts w:ascii="Verdana" w:eastAsia="Arial Unicode MS" w:hAnsi="Verdana" w:cs="Calibri"/>
          <w:sz w:val="20"/>
          <w:szCs w:val="20"/>
          <w:lang w:val="ru-RU"/>
        </w:rPr>
        <w:t>.</w:t>
      </w:r>
    </w:p>
    <w:p w14:paraId="0EE56FB7" w14:textId="0B848862" w:rsidR="00EE2598" w:rsidRPr="003B0863" w:rsidRDefault="00EE2598" w:rsidP="00EE2598">
      <w:pPr>
        <w:pStyle w:val="ListParagraph"/>
        <w:numPr>
          <w:ilvl w:val="1"/>
          <w:numId w:val="17"/>
        </w:numPr>
        <w:spacing w:before="120" w:after="120"/>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w:t>
      </w:r>
    </w:p>
    <w:p w14:paraId="12FB755B" w14:textId="4ED9DD81" w:rsidR="00EE2598" w:rsidRPr="003B0863" w:rsidRDefault="00EE2598" w:rsidP="00EE2598">
      <w:pPr>
        <w:pStyle w:val="ListParagraph"/>
        <w:numPr>
          <w:ilvl w:val="1"/>
          <w:numId w:val="17"/>
        </w:numPr>
        <w:spacing w:before="120" w:after="120"/>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При нек</w:t>
      </w:r>
      <w:r>
        <w:rPr>
          <w:rFonts w:ascii="Verdana" w:eastAsia="Arial Unicode MS" w:hAnsi="Verdana" w:cs="Calibri"/>
          <w:sz w:val="20"/>
          <w:szCs w:val="20"/>
          <w:lang w:val="ru-RU"/>
        </w:rPr>
        <w:t>ачествено или лошо изпълнени дейности</w:t>
      </w:r>
      <w:r w:rsidR="00BA37BE">
        <w:rPr>
          <w:rFonts w:ascii="Verdana" w:eastAsia="Arial Unicode MS" w:hAnsi="Verdana" w:cs="Calibri"/>
          <w:sz w:val="20"/>
          <w:szCs w:val="20"/>
          <w:lang w:val="ru-RU"/>
        </w:rPr>
        <w:t xml:space="preserve"> и доставки</w:t>
      </w:r>
      <w:r w:rsidRPr="003B0863">
        <w:rPr>
          <w:rFonts w:ascii="Verdana" w:eastAsia="Arial Unicode MS" w:hAnsi="Verdana" w:cs="Calibri"/>
          <w:sz w:val="20"/>
          <w:szCs w:val="20"/>
          <w:lang w:val="ru-RU"/>
        </w:rPr>
        <w:t xml:space="preserve">, за които Изпълнителят е отговорен, както и при </w:t>
      </w:r>
      <w:r w:rsidRPr="0011576A">
        <w:rPr>
          <w:rFonts w:ascii="Verdana" w:eastAsia="Arial Unicode MS" w:hAnsi="Verdana" w:cs="Calibri"/>
          <w:sz w:val="20"/>
          <w:szCs w:val="20"/>
          <w:lang w:val="ru-RU"/>
        </w:rPr>
        <w:t>нарушения по т.</w:t>
      </w:r>
      <w:r w:rsidR="005836E9">
        <w:rPr>
          <w:rFonts w:ascii="Verdana" w:eastAsia="Arial Unicode MS" w:hAnsi="Verdana" w:cs="Calibri"/>
          <w:sz w:val="20"/>
          <w:szCs w:val="20"/>
          <w:lang w:val="ru-RU"/>
        </w:rPr>
        <w:t>1.</w:t>
      </w:r>
      <w:r w:rsidRPr="0011576A">
        <w:rPr>
          <w:rFonts w:ascii="Verdana" w:eastAsia="Arial Unicode MS" w:hAnsi="Verdana" w:cs="Calibri"/>
          <w:sz w:val="20"/>
          <w:szCs w:val="20"/>
          <w:lang w:val="ru-RU"/>
        </w:rPr>
        <w:t>2</w:t>
      </w:r>
      <w:r w:rsidR="005836E9">
        <w:rPr>
          <w:rFonts w:ascii="Verdana" w:eastAsia="Arial Unicode MS" w:hAnsi="Verdana" w:cs="Calibri"/>
          <w:sz w:val="20"/>
          <w:szCs w:val="20"/>
          <w:lang w:val="ru-RU"/>
        </w:rPr>
        <w:t>.</w:t>
      </w:r>
      <w:r w:rsidRPr="0011576A">
        <w:rPr>
          <w:rFonts w:ascii="Verdana" w:eastAsia="Arial Unicode MS" w:hAnsi="Verdana" w:cs="Calibri"/>
          <w:sz w:val="20"/>
          <w:szCs w:val="20"/>
          <w:lang w:val="ru-RU"/>
        </w:rPr>
        <w:t xml:space="preserve"> от</w:t>
      </w:r>
      <w:r w:rsidRPr="003B0863">
        <w:rPr>
          <w:rFonts w:ascii="Verdana" w:eastAsia="Arial Unicode MS" w:hAnsi="Verdana" w:cs="Calibri"/>
          <w:sz w:val="20"/>
          <w:szCs w:val="20"/>
          <w:lang w:val="ru-RU"/>
        </w:rPr>
        <w:t xml:space="preserve"> този раздел, установени </w:t>
      </w:r>
      <w:r w:rsidR="00BA37BE">
        <w:rPr>
          <w:rFonts w:ascii="Verdana" w:eastAsia="Arial Unicode MS" w:hAnsi="Verdana" w:cs="Calibri"/>
          <w:sz w:val="20"/>
          <w:szCs w:val="20"/>
          <w:lang w:val="ru-RU"/>
        </w:rPr>
        <w:t>при изпълнението на договора</w:t>
      </w:r>
      <w:r w:rsidRPr="003B0863">
        <w:rPr>
          <w:rFonts w:ascii="Verdana" w:eastAsia="Arial Unicode MS" w:hAnsi="Verdana" w:cs="Calibri"/>
          <w:sz w:val="20"/>
          <w:szCs w:val="20"/>
          <w:lang w:val="ru-RU"/>
        </w:rPr>
        <w:t xml:space="preserve"> с подписан Констативен протокол между представител на Възложителя и Изпълнителя, недостатъците се отстраняват от Изпълнителя за негова сметка в срок до 3 /три/ работни дни след подписване на Констативния протокол. В случай че Изпълнителят откаже да подпише Констативния протокол, същият се приема за подписан с подписите на двама представители на Възложителя, единият от които е контролиращия служител по договора от страна на Възложителя, като към него се прилага и снимков материал.</w:t>
      </w:r>
    </w:p>
    <w:p w14:paraId="53D1EE89" w14:textId="5FB29D9C" w:rsidR="00EE2598" w:rsidRPr="003B0863" w:rsidRDefault="00EE2598" w:rsidP="00EE2598">
      <w:pPr>
        <w:pStyle w:val="ListParagraph"/>
        <w:numPr>
          <w:ilvl w:val="1"/>
          <w:numId w:val="17"/>
        </w:numPr>
        <w:spacing w:before="120" w:after="120"/>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 xml:space="preserve">Изпълнителят дължи </w:t>
      </w:r>
      <w:r w:rsidRPr="0011576A">
        <w:rPr>
          <w:rFonts w:ascii="Verdana" w:eastAsia="Arial Unicode MS" w:hAnsi="Verdana" w:cs="Calibri"/>
          <w:sz w:val="20"/>
          <w:szCs w:val="20"/>
          <w:lang w:val="ru-RU"/>
        </w:rPr>
        <w:t>неустойка в размер на 3 000 лева, в случай че откаже да отстрани констатираните недостатъци по предходния чл.</w:t>
      </w:r>
      <w:r w:rsidR="00BA37BE">
        <w:rPr>
          <w:rFonts w:ascii="Verdana" w:eastAsia="Arial Unicode MS" w:hAnsi="Verdana" w:cs="Calibri"/>
          <w:sz w:val="20"/>
          <w:szCs w:val="20"/>
          <w:lang w:val="ru-RU"/>
        </w:rPr>
        <w:t>1.5.</w:t>
      </w:r>
      <w:r w:rsidRPr="0011576A">
        <w:rPr>
          <w:rFonts w:ascii="Verdana" w:eastAsia="Arial Unicode MS" w:hAnsi="Verdana" w:cs="Calibri"/>
          <w:sz w:val="20"/>
          <w:szCs w:val="20"/>
          <w:lang w:val="ru-RU"/>
        </w:rPr>
        <w:t xml:space="preserve"> в</w:t>
      </w:r>
      <w:r w:rsidRPr="003B0863">
        <w:rPr>
          <w:rFonts w:ascii="Verdana" w:eastAsia="Arial Unicode MS" w:hAnsi="Verdana" w:cs="Calibri"/>
          <w:sz w:val="20"/>
          <w:szCs w:val="20"/>
          <w:lang w:val="ru-RU"/>
        </w:rPr>
        <w:t xml:space="preserve"> указания срок след подписване на Констативния протокол.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/три/ работни дни от писмена покана от Възложителя.</w:t>
      </w:r>
    </w:p>
    <w:p w14:paraId="37B8ECBD" w14:textId="77777777" w:rsidR="00EE2598" w:rsidRPr="003B0863" w:rsidRDefault="00EE2598" w:rsidP="00EE2598">
      <w:pPr>
        <w:pStyle w:val="ListParagraph"/>
        <w:numPr>
          <w:ilvl w:val="1"/>
          <w:numId w:val="17"/>
        </w:numPr>
        <w:spacing w:before="120" w:after="120"/>
        <w:ind w:left="709"/>
        <w:jc w:val="both"/>
        <w:rPr>
          <w:rFonts w:ascii="Verdana" w:eastAsia="Arial Unicode MS" w:hAnsi="Verdana" w:cs="Calibri"/>
          <w:sz w:val="20"/>
          <w:szCs w:val="20"/>
          <w:lang w:val="ru-RU"/>
        </w:rPr>
      </w:pPr>
      <w:r w:rsidRPr="003B0863">
        <w:rPr>
          <w:rFonts w:ascii="Verdana" w:eastAsia="Arial Unicode MS" w:hAnsi="Verdana" w:cs="Calibri"/>
          <w:sz w:val="20"/>
          <w:szCs w:val="20"/>
          <w:lang w:val="ru-RU"/>
        </w:rPr>
        <w:t>Изпълнителят се задължава да изплати неустойките, предвидени в този договор, в срок до 5 (пет) работни дни от получаването на писмено уведомление от Възложителя за налагането на съответната неустойка.</w:t>
      </w:r>
    </w:p>
    <w:p w14:paraId="24DE056E" w14:textId="77777777" w:rsidR="002509BC" w:rsidRPr="00DA22C1" w:rsidRDefault="002509BC" w:rsidP="00F70098">
      <w:pPr>
        <w:numPr>
          <w:ilvl w:val="0"/>
          <w:numId w:val="17"/>
        </w:numPr>
        <w:spacing w:after="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САНКЦИИ, НАЛАГАНИ НА “СОФИЙСКА ВОДА” АД</w:t>
      </w:r>
    </w:p>
    <w:p w14:paraId="7483053B" w14:textId="77777777" w:rsidR="002509BC" w:rsidRPr="00DA22C1" w:rsidRDefault="002509BC" w:rsidP="00CF4477">
      <w:pPr>
        <w:spacing w:after="0" w:line="240" w:lineRule="auto"/>
        <w:ind w:right="49" w:firstLine="708"/>
        <w:jc w:val="both"/>
        <w:rPr>
          <w:rFonts w:ascii="Verdana" w:eastAsia="Calibri" w:hAnsi="Verdana" w:cs="Times New Roman"/>
          <w:sz w:val="20"/>
          <w:szCs w:val="20"/>
        </w:rPr>
      </w:pPr>
      <w:r w:rsidRPr="00DA22C1">
        <w:rPr>
          <w:rFonts w:ascii="Verdana" w:eastAsia="Calibri" w:hAnsi="Verdana" w:cs="Times New Roman"/>
          <w:sz w:val="20"/>
          <w:szCs w:val="20"/>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616C9215" w14:textId="77777777" w:rsidR="002509BC" w:rsidRPr="00DA22C1" w:rsidRDefault="002509BC" w:rsidP="00F70098">
      <w:pPr>
        <w:numPr>
          <w:ilvl w:val="0"/>
          <w:numId w:val="17"/>
        </w:numPr>
        <w:spacing w:after="0" w:line="240" w:lineRule="auto"/>
        <w:ind w:left="1281" w:hanging="357"/>
        <w:jc w:val="both"/>
        <w:rPr>
          <w:rFonts w:ascii="Verdana" w:eastAsia="Calibri" w:hAnsi="Verdana" w:cs="Times New Roman"/>
          <w:b/>
          <w:sz w:val="20"/>
          <w:szCs w:val="20"/>
        </w:rPr>
      </w:pPr>
      <w:r w:rsidRPr="00DA22C1">
        <w:rPr>
          <w:rFonts w:ascii="Verdana" w:eastAsia="Calibri" w:hAnsi="Verdana" w:cs="Times New Roman"/>
          <w:b/>
          <w:sz w:val="20"/>
          <w:szCs w:val="20"/>
        </w:rPr>
        <w:t>ГАРАНЦИЯ ЗА ИЗПЪЛНЕНИЕ НА ДОГОВОРА</w:t>
      </w:r>
    </w:p>
    <w:p w14:paraId="1D2D0DF7" w14:textId="0260D062"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lastRenderedPageBreak/>
        <w:t>Изпълнителят е внесъл/представил гаранция за изпълнение на нас</w:t>
      </w:r>
      <w:r w:rsidR="00F64821">
        <w:rPr>
          <w:rFonts w:ascii="Verdana" w:eastAsia="Calibri" w:hAnsi="Verdana" w:cs="Times New Roman"/>
          <w:sz w:val="20"/>
          <w:szCs w:val="20"/>
        </w:rPr>
        <w:t xml:space="preserve">тоящия Договор в размер на 5 % </w:t>
      </w:r>
      <w:r w:rsidRPr="00DA22C1">
        <w:rPr>
          <w:rFonts w:ascii="Verdana" w:eastAsia="Calibri" w:hAnsi="Verdana" w:cs="Times New Roman"/>
          <w:sz w:val="20"/>
          <w:szCs w:val="20"/>
        </w:rPr>
        <w:t>(пет процента) от стойността на договора.</w:t>
      </w:r>
    </w:p>
    <w:p w14:paraId="647D8A81"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DA22C1">
        <w:rPr>
          <w:rFonts w:ascii="Verdana" w:eastAsia="Calibri" w:hAnsi="Verdana" w:cs="Times New Roman"/>
          <w:sz w:val="20"/>
          <w:szCs w:val="20"/>
          <w:lang w:val="ru-RU"/>
        </w:rPr>
        <w:t xml:space="preserve">   </w:t>
      </w:r>
    </w:p>
    <w:p w14:paraId="18DD57C5" w14:textId="77777777" w:rsidR="00E64AC3" w:rsidRDefault="00E64AC3" w:rsidP="00F70098">
      <w:pPr>
        <w:numPr>
          <w:ilvl w:val="1"/>
          <w:numId w:val="17"/>
        </w:numPr>
        <w:spacing w:after="0" w:line="240" w:lineRule="auto"/>
        <w:ind w:left="426" w:hanging="425"/>
        <w:jc w:val="both"/>
        <w:rPr>
          <w:rFonts w:ascii="Verdana" w:eastAsia="Calibri" w:hAnsi="Verdana" w:cs="Times New Roman"/>
          <w:sz w:val="20"/>
          <w:szCs w:val="20"/>
        </w:rPr>
      </w:pPr>
      <w:r w:rsidRPr="00C71B87">
        <w:rPr>
          <w:rFonts w:ascii="Verdana" w:eastAsia="Calibri" w:hAnsi="Verdana" w:cs="Times New Roman"/>
          <w:sz w:val="20"/>
          <w:szCs w:val="20"/>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B3EF71C"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99ACBCE"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289877C" w14:textId="77777777" w:rsidR="002509BC" w:rsidRPr="00DA22C1" w:rsidRDefault="002509BC" w:rsidP="00F70098">
      <w:pPr>
        <w:numPr>
          <w:ilvl w:val="1"/>
          <w:numId w:val="17"/>
        </w:numPr>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z w:val="20"/>
          <w:szCs w:val="20"/>
        </w:rPr>
        <w:t xml:space="preserve">Когато като Гаранция за изпълнение се представя </w:t>
      </w:r>
      <w:r w:rsidRPr="00DA22C1">
        <w:rPr>
          <w:rFonts w:ascii="Verdana" w:eastAsia="Calibri" w:hAnsi="Verdana"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DA22C1">
        <w:rPr>
          <w:rFonts w:ascii="Verdana" w:eastAsia="Calibri" w:hAnsi="Verdana" w:cs="Times New Roman"/>
          <w:spacing w:val="1"/>
          <w:sz w:val="20"/>
          <w:szCs w:val="20"/>
        </w:rPr>
        <w:t>бенефициер</w:t>
      </w:r>
      <w:proofErr w:type="spellEnd"/>
      <w:r w:rsidRPr="00DA22C1">
        <w:rPr>
          <w:rFonts w:ascii="Verdana" w:eastAsia="Calibri" w:hAnsi="Verdana" w:cs="Times New Roman"/>
          <w:spacing w:val="1"/>
          <w:sz w:val="20"/>
          <w:szCs w:val="20"/>
        </w:rPr>
        <w:t>)/, която трябва да отговаря на следните изисквания:</w:t>
      </w:r>
    </w:p>
    <w:p w14:paraId="011F7E3C" w14:textId="77777777" w:rsidR="002509BC" w:rsidRPr="00DA22C1" w:rsidRDefault="002509BC" w:rsidP="00BA37BE">
      <w:pPr>
        <w:numPr>
          <w:ilvl w:val="2"/>
          <w:numId w:val="17"/>
        </w:numPr>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обезпечава изпълнението на този Договор чрез покритие на отговорността на Изпълнителя;</w:t>
      </w:r>
    </w:p>
    <w:p w14:paraId="303A83A3" w14:textId="77777777" w:rsidR="002509BC" w:rsidRPr="00DA22C1" w:rsidRDefault="002509BC" w:rsidP="00BA37BE">
      <w:pPr>
        <w:numPr>
          <w:ilvl w:val="2"/>
          <w:numId w:val="17"/>
        </w:numPr>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да бъде за изискания в договора срок;</w:t>
      </w:r>
    </w:p>
    <w:p w14:paraId="4FD8D4C3"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pacing w:val="1"/>
          <w:sz w:val="20"/>
          <w:szCs w:val="20"/>
        </w:rPr>
      </w:pPr>
      <w:r w:rsidRPr="00DA22C1">
        <w:rPr>
          <w:rFonts w:ascii="Verdana" w:eastAsia="Calibri" w:hAnsi="Verdana" w:cs="Times New Roman"/>
          <w:spacing w:val="1"/>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DA22C1">
        <w:rPr>
          <w:rFonts w:ascii="Verdana" w:eastAsia="Calibri" w:hAnsi="Verdana" w:cs="Times New Roman"/>
          <w:spacing w:val="1"/>
          <w:sz w:val="20"/>
          <w:szCs w:val="20"/>
          <w:lang w:val="ru-RU"/>
        </w:rPr>
        <w:t>.</w:t>
      </w:r>
    </w:p>
    <w:p w14:paraId="4C672C4C"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hAnsi="Verdana" w:cs="Times New Roman"/>
          <w:sz w:val="20"/>
          <w:szCs w:val="20"/>
        </w:rPr>
      </w:pPr>
      <w:r w:rsidRPr="00DA22C1">
        <w:rPr>
          <w:rFonts w:ascii="Verdana" w:eastAsia="Calibri" w:hAnsi="Verdana"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D1B2D89" w14:textId="77777777" w:rsidR="002509BC" w:rsidRPr="00DA22C1" w:rsidRDefault="002509BC" w:rsidP="00F70098">
      <w:pPr>
        <w:numPr>
          <w:ilvl w:val="1"/>
          <w:numId w:val="17"/>
        </w:numPr>
        <w:tabs>
          <w:tab w:val="left" w:pos="1701"/>
          <w:tab w:val="left" w:pos="1985"/>
        </w:tabs>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DA22C1">
        <w:rPr>
          <w:rFonts w:ascii="Verdana" w:eastAsia="Calibri" w:hAnsi="Verdana" w:cs="Times New Roman"/>
          <w:sz w:val="20"/>
          <w:szCs w:val="20"/>
        </w:rPr>
        <w:t>в полза на Възложителя той може да пристъпи към усвояване на гаранциите.</w:t>
      </w:r>
    </w:p>
    <w:p w14:paraId="06AEB704" w14:textId="77777777" w:rsidR="002509BC" w:rsidRPr="00DA22C1" w:rsidRDefault="002509BC" w:rsidP="00BA37BE">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7AFCA8C" w14:textId="77777777" w:rsidR="002509BC" w:rsidRPr="00DA22C1" w:rsidRDefault="002509BC" w:rsidP="00BA37BE">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2DFA629C" w14:textId="77777777" w:rsidR="002509BC" w:rsidRPr="00DA22C1" w:rsidRDefault="002509BC" w:rsidP="00BA37BE">
      <w:pPr>
        <w:numPr>
          <w:ilvl w:val="1"/>
          <w:numId w:val="17"/>
        </w:numPr>
        <w:spacing w:after="0" w:line="240" w:lineRule="auto"/>
        <w:ind w:left="426" w:hanging="425"/>
        <w:jc w:val="both"/>
        <w:rPr>
          <w:rFonts w:ascii="Verdana" w:eastAsia="Calibri" w:hAnsi="Verdana" w:cs="Times New Roman"/>
          <w:sz w:val="20"/>
          <w:szCs w:val="20"/>
        </w:rPr>
      </w:pPr>
      <w:r w:rsidRPr="00DA22C1">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A5B6FC" w14:textId="77777777" w:rsidR="002509BC" w:rsidRPr="00DA22C1" w:rsidRDefault="002509BC" w:rsidP="00BA37BE">
      <w:pPr>
        <w:spacing w:after="0" w:line="240" w:lineRule="auto"/>
        <w:ind w:left="426" w:hanging="425"/>
        <w:rPr>
          <w:rFonts w:ascii="Verdana" w:eastAsia="Calibri" w:hAnsi="Verdana" w:cs="Times New Roman"/>
          <w:b/>
          <w:sz w:val="20"/>
          <w:szCs w:val="20"/>
        </w:rPr>
        <w:sectPr w:rsidR="002509BC" w:rsidRPr="00DA22C1" w:rsidSect="008C63D2">
          <w:pgSz w:w="11906" w:h="16838" w:code="9"/>
          <w:pgMar w:top="1135" w:right="849" w:bottom="731" w:left="1134" w:header="731" w:footer="373" w:gutter="0"/>
          <w:cols w:space="720"/>
          <w:docGrid w:linePitch="360"/>
        </w:sectPr>
      </w:pPr>
    </w:p>
    <w:p w14:paraId="6569EA37" w14:textId="385DE588" w:rsidR="002509BC" w:rsidRPr="00DA22C1" w:rsidRDefault="002509BC" w:rsidP="002509BC">
      <w:pPr>
        <w:jc w:val="center"/>
        <w:rPr>
          <w:rFonts w:ascii="Verdana" w:eastAsia="Calibri" w:hAnsi="Verdana" w:cs="Times New Roman"/>
          <w:b/>
          <w:sz w:val="20"/>
          <w:szCs w:val="20"/>
        </w:rPr>
      </w:pPr>
      <w:r w:rsidRPr="00DA22C1">
        <w:rPr>
          <w:rFonts w:ascii="Verdana" w:eastAsia="Calibri" w:hAnsi="Verdana" w:cs="Times New Roman"/>
          <w:b/>
          <w:sz w:val="20"/>
          <w:szCs w:val="20"/>
        </w:rPr>
        <w:lastRenderedPageBreak/>
        <w:t xml:space="preserve">РАЗДЕЛ Г: ОБЩИ УСЛОВИЯ НА ДОГОВОРА ЗА </w:t>
      </w:r>
      <w:r w:rsidR="00D17D9E">
        <w:rPr>
          <w:rFonts w:ascii="Verdana" w:eastAsia="Calibri" w:hAnsi="Verdana" w:cs="Times New Roman"/>
          <w:b/>
          <w:sz w:val="20"/>
          <w:szCs w:val="20"/>
        </w:rPr>
        <w:t>ДОСТАВКА</w:t>
      </w:r>
    </w:p>
    <w:p w14:paraId="2B4B25CF" w14:textId="77777777" w:rsidR="002509BC" w:rsidRPr="00DA22C1" w:rsidRDefault="002509BC" w:rsidP="00F70098">
      <w:pPr>
        <w:keepNext/>
        <w:numPr>
          <w:ilvl w:val="0"/>
          <w:numId w:val="4"/>
        </w:numPr>
        <w:tabs>
          <w:tab w:val="left" w:pos="360"/>
        </w:tabs>
        <w:spacing w:after="0" w:line="240" w:lineRule="auto"/>
        <w:jc w:val="center"/>
        <w:outlineLvl w:val="0"/>
        <w:rPr>
          <w:rFonts w:ascii="Verdana" w:eastAsia="Times New Roman" w:hAnsi="Verdana" w:cs="Times New Roman"/>
          <w:b/>
          <w:bCs/>
          <w:kern w:val="32"/>
          <w:sz w:val="20"/>
          <w:szCs w:val="20"/>
        </w:rPr>
        <w:sectPr w:rsidR="002509BC" w:rsidRPr="00DA22C1" w:rsidSect="008C63D2">
          <w:headerReference w:type="default" r:id="rId18"/>
          <w:pgSz w:w="11906" w:h="16838" w:code="9"/>
          <w:pgMar w:top="1412" w:right="849" w:bottom="731" w:left="1134" w:header="731" w:footer="731" w:gutter="0"/>
          <w:cols w:space="720"/>
          <w:vAlign w:val="center"/>
          <w:docGrid w:linePitch="360"/>
        </w:sectPr>
      </w:pPr>
    </w:p>
    <w:p w14:paraId="7CF64A44" w14:textId="5F219157" w:rsidR="002509BC" w:rsidRPr="00DA22C1" w:rsidRDefault="002509BC" w:rsidP="002509BC">
      <w:pPr>
        <w:ind w:right="431"/>
        <w:rPr>
          <w:rFonts w:ascii="Verdana" w:eastAsia="Calibri" w:hAnsi="Verdana" w:cs="Times New Roman"/>
          <w:b/>
          <w:bCs/>
          <w:sz w:val="20"/>
          <w:szCs w:val="20"/>
        </w:rPr>
      </w:pPr>
      <w:r w:rsidRPr="00D17D9E">
        <w:rPr>
          <w:rFonts w:ascii="Verdana" w:eastAsia="Calibri" w:hAnsi="Verdana" w:cs="Times New Roman"/>
          <w:b/>
          <w:bCs/>
          <w:sz w:val="20"/>
          <w:szCs w:val="20"/>
        </w:rPr>
        <w:lastRenderedPageBreak/>
        <w:t xml:space="preserve">РАЗДЕЛ Г: ОБЩИ УСЛОВИЯ НА ДОГОВОРА ЗА </w:t>
      </w:r>
      <w:r w:rsidR="00D17D9E" w:rsidRPr="00D17D9E">
        <w:rPr>
          <w:rFonts w:ascii="Verdana" w:eastAsia="Calibri" w:hAnsi="Verdana" w:cs="Times New Roman"/>
          <w:b/>
          <w:bCs/>
          <w:sz w:val="20"/>
          <w:szCs w:val="20"/>
        </w:rPr>
        <w:t>ДОСТАВКА</w:t>
      </w:r>
    </w:p>
    <w:p w14:paraId="7F06EEAE" w14:textId="77777777" w:rsidR="00D17D9E" w:rsidRPr="00C3093B" w:rsidRDefault="00D17D9E" w:rsidP="00D17D9E">
      <w:pPr>
        <w:pStyle w:val="p50"/>
        <w:keepLines/>
        <w:spacing w:after="120"/>
        <w:rPr>
          <w:rFonts w:ascii="Verdana" w:hAnsi="Verdana"/>
          <w:b/>
          <w:bCs/>
          <w:sz w:val="20"/>
          <w:szCs w:val="20"/>
          <w:lang w:val="bg-BG"/>
        </w:rPr>
      </w:pPr>
      <w:r w:rsidRPr="00C3093B">
        <w:rPr>
          <w:rFonts w:ascii="Verdana" w:hAnsi="Verdana"/>
          <w:b/>
          <w:bCs/>
          <w:sz w:val="20"/>
          <w:szCs w:val="20"/>
          <w:lang w:val="bg-BG"/>
        </w:rPr>
        <w:t>Съдържание:</w:t>
      </w:r>
    </w:p>
    <w:p w14:paraId="47FF76C2" w14:textId="77777777" w:rsidR="00D17D9E" w:rsidRPr="00C3093B" w:rsidRDefault="00D17D9E" w:rsidP="00D17D9E">
      <w:pPr>
        <w:pStyle w:val="p50"/>
        <w:spacing w:before="120" w:after="120"/>
        <w:rPr>
          <w:rFonts w:ascii="Verdana" w:hAnsi="Verdana"/>
          <w:b/>
          <w:bCs/>
          <w:sz w:val="20"/>
          <w:szCs w:val="20"/>
          <w:lang w:val="bg-BG"/>
        </w:rPr>
      </w:pPr>
      <w:r w:rsidRPr="00C3093B">
        <w:rPr>
          <w:rFonts w:ascii="Verdana" w:hAnsi="Verdana"/>
          <w:b/>
          <w:bCs/>
          <w:sz w:val="20"/>
          <w:szCs w:val="20"/>
          <w:lang w:val="bg-BG"/>
        </w:rPr>
        <w:t xml:space="preserve">Член </w:t>
      </w:r>
      <w:r w:rsidRPr="00C3093B">
        <w:rPr>
          <w:rFonts w:ascii="Verdana" w:hAnsi="Verdana"/>
          <w:b/>
          <w:bCs/>
          <w:sz w:val="20"/>
          <w:szCs w:val="20"/>
          <w:lang w:val="bg-BG"/>
        </w:rPr>
        <w:tab/>
        <w:t>Наименование</w:t>
      </w:r>
    </w:p>
    <w:p w14:paraId="5B897411"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ДЕФИНИЦИИ</w:t>
      </w:r>
    </w:p>
    <w:p w14:paraId="43368BF7"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ОБЩИ ПОЛОЖЕНИЯ</w:t>
      </w:r>
    </w:p>
    <w:p w14:paraId="1EA449C4"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ЗАДЪЛЖЕНИЯ НА ДОСТАВЧИКА</w:t>
      </w:r>
    </w:p>
    <w:p w14:paraId="1FAE9F2D"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ЗАДЪЛЖЕНИЯ НА ВЪЗЛОЖИТЕЛЯ</w:t>
      </w:r>
    </w:p>
    <w:p w14:paraId="091D32F4"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НЕУСТОЙКИ</w:t>
      </w:r>
    </w:p>
    <w:p w14:paraId="4038778F"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ПЛАЩАНЕ, ДДС И ГАРАНЦИЯ ЗА ИЗПЪЛНЕНИЕ</w:t>
      </w:r>
    </w:p>
    <w:p w14:paraId="514F7646"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КОНФИДЕНЦИАЛНОСТ</w:t>
      </w:r>
    </w:p>
    <w:p w14:paraId="707946A6"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ПУБЛИЧНОСТ</w:t>
      </w:r>
    </w:p>
    <w:p w14:paraId="77984BBB"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СПЕЦИФИКАЦИЯ</w:t>
      </w:r>
    </w:p>
    <w:p w14:paraId="289E47D6"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ДОСТЪП И ИНСПЕКТИРАНЕ</w:t>
      </w:r>
    </w:p>
    <w:p w14:paraId="5B369CCE"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ЗАГУБА ИЛИ ПОВРЕДА ПРИ ТРАНСПОРТИРАНЕ</w:t>
      </w:r>
    </w:p>
    <w:p w14:paraId="592A704A"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ОПАСНИ СТОКИ</w:t>
      </w:r>
    </w:p>
    <w:p w14:paraId="4C229E79"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ДОСТАВКА</w:t>
      </w:r>
    </w:p>
    <w:p w14:paraId="67266EC2"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ГАРАНЦИЯ ЗА КАЧЕСТВО</w:t>
      </w:r>
    </w:p>
    <w:p w14:paraId="4873EA68"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ПРАВО НА ОТКАЗ</w:t>
      </w:r>
    </w:p>
    <w:p w14:paraId="21F48122"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ОБРАЗЦИ И МОСТРИ</w:t>
      </w:r>
    </w:p>
    <w:p w14:paraId="3C0AB7AA"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ДОСТЪП ДО ОБЕКТА И СЪОРЪЖЕНИЯ</w:t>
      </w:r>
    </w:p>
    <w:p w14:paraId="0234C516"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ЗАСТРАХОВАНЕ И ОТГОВОРНОСТ</w:t>
      </w:r>
    </w:p>
    <w:p w14:paraId="3D7985AE"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ПРЕОТСТЪПВАНЕ И ПРЕХВЪРЛЯНЕ НА ЗАДЪЛЖЕНИЯ</w:t>
      </w:r>
    </w:p>
    <w:p w14:paraId="7A0A2FE3"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РАЗДЕЛНОСТ</w:t>
      </w:r>
    </w:p>
    <w:p w14:paraId="73DC19D6"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ПРЕКРАТЯВАНЕ</w:t>
      </w:r>
    </w:p>
    <w:p w14:paraId="5DD8290A" w14:textId="77777777" w:rsidR="00D17D9E" w:rsidRPr="00C3093B" w:rsidRDefault="00D17D9E" w:rsidP="00D17D9E">
      <w:pPr>
        <w:pStyle w:val="p50"/>
        <w:keepLines/>
        <w:numPr>
          <w:ilvl w:val="0"/>
          <w:numId w:val="9"/>
        </w:numPr>
        <w:spacing w:before="120"/>
        <w:rPr>
          <w:rFonts w:ascii="Verdana" w:hAnsi="Verdana"/>
          <w:sz w:val="20"/>
          <w:szCs w:val="20"/>
          <w:lang w:val="bg-BG"/>
        </w:rPr>
      </w:pPr>
      <w:r w:rsidRPr="00C3093B">
        <w:rPr>
          <w:rFonts w:ascii="Verdana" w:hAnsi="Verdana"/>
          <w:sz w:val="20"/>
          <w:szCs w:val="20"/>
          <w:lang w:val="bg-BG"/>
        </w:rPr>
        <w:t>ПРИЛОЖИМО ПРАВО</w:t>
      </w:r>
    </w:p>
    <w:p w14:paraId="48AB600A" w14:textId="77777777" w:rsidR="00D17D9E" w:rsidRPr="00C3093B" w:rsidRDefault="00D17D9E" w:rsidP="00D17D9E">
      <w:pPr>
        <w:pStyle w:val="p50"/>
        <w:keepLines/>
        <w:numPr>
          <w:ilvl w:val="0"/>
          <w:numId w:val="9"/>
        </w:numPr>
        <w:spacing w:before="120"/>
        <w:jc w:val="left"/>
        <w:rPr>
          <w:rFonts w:ascii="Verdana" w:hAnsi="Verdana"/>
          <w:sz w:val="20"/>
          <w:szCs w:val="20"/>
          <w:lang w:val="bg-BG"/>
        </w:rPr>
        <w:sectPr w:rsidR="00D17D9E" w:rsidRPr="00C3093B" w:rsidSect="00F05744">
          <w:pgSz w:w="11906" w:h="16838" w:code="9"/>
          <w:pgMar w:top="1440" w:right="1277" w:bottom="1440" w:left="1276" w:header="709" w:footer="592" w:gutter="0"/>
          <w:cols w:space="708"/>
          <w:docGrid w:linePitch="360"/>
        </w:sectPr>
      </w:pPr>
      <w:r w:rsidRPr="00C3093B">
        <w:rPr>
          <w:rFonts w:ascii="Verdana" w:hAnsi="Verdana"/>
          <w:sz w:val="20"/>
          <w:szCs w:val="20"/>
          <w:lang w:val="bg-BG"/>
        </w:rPr>
        <w:t>ФОРС МАЖОР</w:t>
      </w:r>
    </w:p>
    <w:p w14:paraId="71903FB0" w14:textId="77777777" w:rsidR="00D17D9E" w:rsidRPr="00C3093B" w:rsidRDefault="00D17D9E" w:rsidP="00D17D9E">
      <w:pPr>
        <w:pStyle w:val="p50"/>
        <w:keepLines/>
        <w:tabs>
          <w:tab w:val="clear" w:pos="760"/>
          <w:tab w:val="left" w:pos="426"/>
        </w:tabs>
        <w:spacing w:line="240" w:lineRule="auto"/>
        <w:ind w:left="0" w:firstLine="0"/>
        <w:rPr>
          <w:rFonts w:ascii="Verdana" w:hAnsi="Verdana"/>
          <w:b/>
          <w:sz w:val="20"/>
          <w:szCs w:val="20"/>
          <w:lang w:val="bg-BG"/>
        </w:rPr>
      </w:pPr>
      <w:bookmarkStart w:id="5" w:name="_Ref37742007"/>
      <w:r w:rsidRPr="00C3093B">
        <w:rPr>
          <w:rFonts w:ascii="Verdana" w:hAnsi="Verdana"/>
          <w:b/>
          <w:sz w:val="20"/>
          <w:szCs w:val="20"/>
          <w:lang w:val="bg-BG"/>
        </w:rPr>
        <w:lastRenderedPageBreak/>
        <w:t>ОБЩИ УСЛОВИЯ НА ДОГОВОРА ЗА ДОСТАВКА</w:t>
      </w:r>
      <w:bookmarkEnd w:id="5"/>
    </w:p>
    <w:p w14:paraId="45E83DE5" w14:textId="77777777" w:rsidR="00D17D9E" w:rsidRPr="00C3093B" w:rsidRDefault="00D17D9E" w:rsidP="00D17D9E">
      <w:pPr>
        <w:pStyle w:val="p50"/>
        <w:keepLines/>
        <w:tabs>
          <w:tab w:val="clear" w:pos="760"/>
          <w:tab w:val="left" w:pos="426"/>
        </w:tabs>
        <w:spacing w:line="240" w:lineRule="auto"/>
        <w:ind w:left="0" w:firstLine="0"/>
        <w:rPr>
          <w:rFonts w:ascii="Verdana" w:hAnsi="Verdana"/>
          <w:bCs/>
          <w:iCs/>
          <w:sz w:val="20"/>
          <w:szCs w:val="20"/>
          <w:lang w:val="bg-BG"/>
        </w:rPr>
      </w:pPr>
      <w:r w:rsidRPr="00C3093B">
        <w:rPr>
          <w:rFonts w:ascii="Verdana" w:hAnsi="Verdana"/>
          <w:bCs/>
          <w:iCs/>
          <w:sz w:val="20"/>
          <w:szCs w:val="20"/>
          <w:lang w:val="bg-BG"/>
        </w:rPr>
        <w:t>Общите условия на договора за доставка, са както следва:</w:t>
      </w:r>
    </w:p>
    <w:p w14:paraId="799B56E0"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6" w:name="_Ref46308183"/>
      <w:r w:rsidRPr="00C3093B">
        <w:rPr>
          <w:rFonts w:ascii="Verdana" w:hAnsi="Verdana"/>
          <w:b/>
          <w:sz w:val="20"/>
          <w:szCs w:val="20"/>
          <w:lang w:val="bg-BG"/>
        </w:rPr>
        <w:t>ДЕФИНИЦИИ</w:t>
      </w:r>
      <w:bookmarkEnd w:id="6"/>
      <w:r w:rsidRPr="00C3093B">
        <w:rPr>
          <w:rFonts w:ascii="Verdana" w:hAnsi="Verdana"/>
          <w:b/>
          <w:sz w:val="20"/>
          <w:szCs w:val="20"/>
          <w:lang w:val="bg-BG"/>
        </w:rPr>
        <w:t xml:space="preserve"> </w:t>
      </w:r>
    </w:p>
    <w:p w14:paraId="5760C3AA" w14:textId="77777777" w:rsidR="00D17D9E" w:rsidRPr="00C3093B" w:rsidRDefault="00D17D9E" w:rsidP="00D17D9E">
      <w:pPr>
        <w:pStyle w:val="p50"/>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363F2700" w14:textId="77777777" w:rsidR="00D17D9E" w:rsidRPr="00C3093B" w:rsidRDefault="00D17D9E" w:rsidP="00D17D9E">
      <w:pPr>
        <w:pStyle w:val="p50"/>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2FC80776"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b/>
          <w:bCs/>
          <w:sz w:val="20"/>
          <w:szCs w:val="20"/>
          <w:lang w:val="bg-BG"/>
        </w:rPr>
        <w:t>“Възложител”</w:t>
      </w:r>
      <w:bookmarkStart w:id="7" w:name="възложител"/>
      <w:bookmarkStart w:id="8" w:name="контролиращслужител"/>
      <w:bookmarkStart w:id="9" w:name="представителконтролиращслужител"/>
      <w:bookmarkStart w:id="10" w:name="инструкциизавариране"/>
      <w:bookmarkEnd w:id="7"/>
      <w:bookmarkEnd w:id="8"/>
      <w:bookmarkEnd w:id="9"/>
      <w:bookmarkEnd w:id="10"/>
      <w:r w:rsidRPr="00C3093B">
        <w:rPr>
          <w:rFonts w:ascii="Verdana" w:hAnsi="Verdana"/>
          <w:sz w:val="20"/>
          <w:szCs w:val="20"/>
          <w:lang w:val="bg-BG"/>
        </w:rPr>
        <w:t xml:space="preserve"> означава “Софийска вода” АД, което възлага изпълнението на доставките по договора.</w:t>
      </w:r>
    </w:p>
    <w:p w14:paraId="27D31941"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Доставчик</w:t>
      </w:r>
      <w:r w:rsidRPr="00C3093B">
        <w:rPr>
          <w:rFonts w:ascii="Verdana" w:hAnsi="Verdana"/>
          <w:sz w:val="20"/>
          <w:szCs w:val="20"/>
          <w:lang w:val="bg-BG"/>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687C8EDA"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Контролиращ</w:t>
      </w:r>
      <w:r w:rsidRPr="00C3093B">
        <w:rPr>
          <w:rFonts w:ascii="Verdana" w:hAnsi="Verdana"/>
          <w:sz w:val="20"/>
          <w:szCs w:val="20"/>
          <w:lang w:val="bg-BG"/>
        </w:rPr>
        <w:t xml:space="preserve"> </w:t>
      </w:r>
      <w:r w:rsidRPr="00C3093B">
        <w:rPr>
          <w:rFonts w:ascii="Verdana" w:hAnsi="Verdana"/>
          <w:b/>
          <w:bCs/>
          <w:sz w:val="20"/>
          <w:szCs w:val="20"/>
          <w:lang w:val="bg-BG"/>
        </w:rPr>
        <w:t>служител</w:t>
      </w:r>
      <w:r w:rsidRPr="00C3093B">
        <w:rPr>
          <w:rFonts w:ascii="Verdana" w:hAnsi="Verdana"/>
          <w:sz w:val="20"/>
          <w:szCs w:val="20"/>
          <w:lang w:val="bg-BG"/>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0D8142E6"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bookmarkStart w:id="11" w:name="договор"/>
      <w:bookmarkEnd w:id="11"/>
      <w:r w:rsidRPr="00C3093B">
        <w:rPr>
          <w:rFonts w:ascii="Verdana" w:hAnsi="Verdana"/>
          <w:sz w:val="20"/>
          <w:szCs w:val="20"/>
          <w:lang w:val="bg-BG"/>
        </w:rPr>
        <w:t>“</w:t>
      </w:r>
      <w:r w:rsidRPr="00C3093B">
        <w:rPr>
          <w:rFonts w:ascii="Verdana" w:hAnsi="Verdana"/>
          <w:b/>
          <w:bCs/>
          <w:sz w:val="20"/>
          <w:szCs w:val="20"/>
          <w:lang w:val="bg-BG"/>
        </w:rPr>
        <w:t>Договор</w:t>
      </w:r>
      <w:r w:rsidRPr="00C3093B">
        <w:rPr>
          <w:rFonts w:ascii="Verdana" w:hAnsi="Verdana"/>
          <w:sz w:val="20"/>
          <w:szCs w:val="20"/>
          <w:lang w:val="bg-BG"/>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32F03524"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Договор;</w:t>
      </w:r>
    </w:p>
    <w:p w14:paraId="443379C6"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Раздел А: Техническо задание – предмет на договора;</w:t>
      </w:r>
    </w:p>
    <w:p w14:paraId="05D376A7"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Раздел Б: Цени и данни;</w:t>
      </w:r>
    </w:p>
    <w:p w14:paraId="1C7B905B"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Раздел В: Специфични условия;</w:t>
      </w:r>
    </w:p>
    <w:p w14:paraId="4B5DA290"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Раздел Г: Общи условия;</w:t>
      </w:r>
    </w:p>
    <w:p w14:paraId="62324E4B"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Цена</w:t>
      </w:r>
      <w:r w:rsidRPr="00C3093B">
        <w:rPr>
          <w:rFonts w:ascii="Verdana" w:hAnsi="Verdana"/>
          <w:sz w:val="20"/>
          <w:szCs w:val="20"/>
          <w:lang w:val="bg-BG"/>
        </w:rPr>
        <w:t xml:space="preserve"> </w:t>
      </w:r>
      <w:r w:rsidRPr="00C3093B">
        <w:rPr>
          <w:rFonts w:ascii="Verdana" w:hAnsi="Verdana"/>
          <w:b/>
          <w:bCs/>
          <w:sz w:val="20"/>
          <w:szCs w:val="20"/>
          <w:lang w:val="bg-BG"/>
        </w:rPr>
        <w:t>по</w:t>
      </w:r>
      <w:r w:rsidRPr="00C3093B">
        <w:rPr>
          <w:rFonts w:ascii="Verdana" w:hAnsi="Verdana"/>
          <w:sz w:val="20"/>
          <w:szCs w:val="20"/>
          <w:lang w:val="bg-BG"/>
        </w:rPr>
        <w:t xml:space="preserve"> </w:t>
      </w:r>
      <w:r w:rsidRPr="00C3093B">
        <w:rPr>
          <w:rFonts w:ascii="Verdana" w:hAnsi="Verdana"/>
          <w:b/>
          <w:bCs/>
          <w:sz w:val="20"/>
          <w:szCs w:val="20"/>
          <w:lang w:val="bg-BG"/>
        </w:rPr>
        <w:t>договора</w:t>
      </w:r>
      <w:r w:rsidRPr="00C3093B">
        <w:rPr>
          <w:rFonts w:ascii="Verdana" w:hAnsi="Verdana"/>
          <w:sz w:val="20"/>
          <w:szCs w:val="20"/>
          <w:lang w:val="bg-BG"/>
        </w:rPr>
        <w:t>” означава цената, изчислена съгласно Раздел Б: Цени и данни.</w:t>
      </w:r>
    </w:p>
    <w:p w14:paraId="3EF2873C"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w:t>
      </w:r>
      <w:r w:rsidRPr="00C3093B">
        <w:rPr>
          <w:rFonts w:ascii="Verdana" w:hAnsi="Verdana"/>
          <w:b/>
          <w:sz w:val="20"/>
          <w:szCs w:val="20"/>
          <w:lang w:val="bg-BG"/>
        </w:rPr>
        <w:t>Максимална стойност на договора</w:t>
      </w:r>
      <w:r w:rsidRPr="00C3093B">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793AE987"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b/>
          <w:bCs/>
          <w:sz w:val="20"/>
          <w:szCs w:val="20"/>
          <w:lang w:val="bg-BG"/>
        </w:rPr>
        <w:t>“Стоки”</w:t>
      </w:r>
      <w:r w:rsidRPr="00C3093B">
        <w:rPr>
          <w:rFonts w:ascii="Verdana" w:hAnsi="Verdana"/>
          <w:sz w:val="20"/>
          <w:szCs w:val="20"/>
          <w:lang w:val="bg-BG"/>
        </w:rPr>
        <w:t xml:space="preserve"> – означава всички стоки, които се доставят от Доставчика, както е описано в настоящия Договор.</w:t>
      </w:r>
    </w:p>
    <w:p w14:paraId="641DCCFD"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Обект</w:t>
      </w:r>
      <w:r w:rsidRPr="00C3093B">
        <w:rPr>
          <w:rFonts w:ascii="Verdana" w:hAnsi="Verdana"/>
          <w:sz w:val="20"/>
          <w:szCs w:val="20"/>
          <w:lang w:val="bg-BG"/>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664DE3F1"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w:t>
      </w:r>
      <w:r w:rsidRPr="00C3093B">
        <w:rPr>
          <w:rFonts w:ascii="Verdana" w:hAnsi="Verdana"/>
          <w:b/>
          <w:bCs/>
          <w:sz w:val="20"/>
          <w:szCs w:val="20"/>
          <w:lang w:val="bg-BG"/>
        </w:rPr>
        <w:t>Системи</w:t>
      </w:r>
      <w:r w:rsidRPr="00C3093B">
        <w:rPr>
          <w:rFonts w:ascii="Verdana" w:hAnsi="Verdana"/>
          <w:sz w:val="20"/>
          <w:szCs w:val="20"/>
          <w:lang w:val="bg-BG"/>
        </w:rPr>
        <w:t xml:space="preserve"> </w:t>
      </w:r>
      <w:r w:rsidRPr="00C3093B">
        <w:rPr>
          <w:rFonts w:ascii="Verdana" w:hAnsi="Verdana"/>
          <w:b/>
          <w:bCs/>
          <w:sz w:val="20"/>
          <w:szCs w:val="20"/>
          <w:lang w:val="bg-BG"/>
        </w:rPr>
        <w:t>за</w:t>
      </w:r>
      <w:r w:rsidRPr="00C3093B">
        <w:rPr>
          <w:rFonts w:ascii="Verdana" w:hAnsi="Verdana"/>
          <w:sz w:val="20"/>
          <w:szCs w:val="20"/>
          <w:lang w:val="bg-BG"/>
        </w:rPr>
        <w:t xml:space="preserve"> </w:t>
      </w:r>
      <w:r w:rsidRPr="00C3093B">
        <w:rPr>
          <w:rFonts w:ascii="Verdana" w:hAnsi="Verdana"/>
          <w:b/>
          <w:bCs/>
          <w:sz w:val="20"/>
          <w:szCs w:val="20"/>
          <w:lang w:val="bg-BG"/>
        </w:rPr>
        <w:t>безопасност</w:t>
      </w:r>
      <w:r w:rsidRPr="00C3093B">
        <w:rPr>
          <w:rFonts w:ascii="Verdana" w:hAnsi="Verdana"/>
          <w:sz w:val="20"/>
          <w:szCs w:val="20"/>
          <w:lang w:val="bg-BG"/>
        </w:rPr>
        <w:t xml:space="preserve"> </w:t>
      </w:r>
      <w:r w:rsidRPr="00C3093B">
        <w:rPr>
          <w:rFonts w:ascii="Verdana" w:hAnsi="Verdana"/>
          <w:b/>
          <w:bCs/>
          <w:sz w:val="20"/>
          <w:szCs w:val="20"/>
          <w:lang w:val="bg-BG"/>
        </w:rPr>
        <w:t>на</w:t>
      </w:r>
      <w:r w:rsidRPr="00C3093B">
        <w:rPr>
          <w:rFonts w:ascii="Verdana" w:hAnsi="Verdana"/>
          <w:sz w:val="20"/>
          <w:szCs w:val="20"/>
          <w:lang w:val="bg-BG"/>
        </w:rPr>
        <w:t xml:space="preserve"> </w:t>
      </w:r>
      <w:r w:rsidRPr="00C3093B">
        <w:rPr>
          <w:rFonts w:ascii="Verdana" w:hAnsi="Verdana"/>
          <w:b/>
          <w:bCs/>
          <w:sz w:val="20"/>
          <w:szCs w:val="20"/>
          <w:lang w:val="bg-BG"/>
        </w:rPr>
        <w:t>работата</w:t>
      </w:r>
      <w:r w:rsidRPr="00C3093B">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552E932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bookmarkStart w:id="12" w:name="поръчка"/>
      <w:bookmarkEnd w:id="12"/>
      <w:r w:rsidRPr="00C3093B">
        <w:rPr>
          <w:rFonts w:ascii="Verdana" w:hAnsi="Verdana"/>
          <w:b/>
          <w:bCs/>
          <w:sz w:val="20"/>
          <w:szCs w:val="20"/>
          <w:lang w:val="bg-BG"/>
        </w:rPr>
        <w:t xml:space="preserve">“Поръчка” </w:t>
      </w:r>
      <w:r w:rsidRPr="00C3093B">
        <w:rPr>
          <w:rFonts w:ascii="Verdana" w:hAnsi="Verdana"/>
          <w:sz w:val="20"/>
          <w:szCs w:val="20"/>
          <w:lang w:val="bg-BG"/>
        </w:rPr>
        <w:t>означава официална поръчка от Възложителя до Доставчика с пълно описание, съгласно Договора, на стоките, цената и мястото на доставка.</w:t>
      </w:r>
    </w:p>
    <w:p w14:paraId="76D1247F"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b/>
          <w:bCs/>
          <w:sz w:val="20"/>
          <w:szCs w:val="20"/>
          <w:lang w:val="bg-BG"/>
        </w:rPr>
        <w:t xml:space="preserve">“Срок на доставка” </w:t>
      </w:r>
      <w:r w:rsidRPr="00C3093B">
        <w:rPr>
          <w:rFonts w:ascii="Verdana" w:hAnsi="Verdana"/>
          <w:sz w:val="20"/>
          <w:szCs w:val="20"/>
          <w:lang w:val="bg-BG"/>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507225B4"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b/>
          <w:bCs/>
          <w:sz w:val="20"/>
          <w:szCs w:val="20"/>
          <w:lang w:val="bg-BG"/>
        </w:rPr>
        <w:t xml:space="preserve">“Забавяне на доставката” </w:t>
      </w:r>
      <w:r w:rsidRPr="00C3093B">
        <w:rPr>
          <w:rFonts w:ascii="Verdana" w:hAnsi="Verdana"/>
          <w:sz w:val="20"/>
          <w:szCs w:val="20"/>
          <w:lang w:val="bg-BG"/>
        </w:rPr>
        <w:t>означава броя дни забава след изтичане на срока на доставка.</w:t>
      </w:r>
    </w:p>
    <w:p w14:paraId="461D571D"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bookmarkStart w:id="13" w:name="срокнадоговора"/>
      <w:bookmarkEnd w:id="13"/>
      <w:r w:rsidRPr="00C3093B">
        <w:rPr>
          <w:rFonts w:ascii="Verdana" w:hAnsi="Verdana"/>
          <w:b/>
          <w:bCs/>
          <w:sz w:val="20"/>
          <w:szCs w:val="20"/>
          <w:lang w:val="bg-BG"/>
        </w:rPr>
        <w:t>“Дата на влизане в сила на договора”</w:t>
      </w:r>
      <w:r w:rsidRPr="00C3093B">
        <w:rPr>
          <w:rFonts w:ascii="Verdana" w:hAnsi="Verdana"/>
          <w:sz w:val="20"/>
          <w:szCs w:val="20"/>
          <w:lang w:val="bg-BG"/>
        </w:rPr>
        <w:t xml:space="preserve"> означава датата на подписване на договора, освен ако не е уговорено друго.</w:t>
      </w:r>
    </w:p>
    <w:p w14:paraId="6EA3BC83"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b/>
          <w:bCs/>
          <w:sz w:val="20"/>
          <w:szCs w:val="20"/>
          <w:lang w:val="bg-BG"/>
        </w:rPr>
        <w:t>“Срок на Договора”</w:t>
      </w:r>
      <w:r w:rsidRPr="00C3093B">
        <w:rPr>
          <w:rFonts w:ascii="Verdana" w:hAnsi="Verdana"/>
          <w:sz w:val="20"/>
          <w:szCs w:val="20"/>
          <w:lang w:val="bg-BG"/>
        </w:rPr>
        <w:t xml:space="preserve"> означава предвидената продължителност на предоставяне на доставките, както е определено в договора.</w:t>
      </w:r>
    </w:p>
    <w:p w14:paraId="1A83EAA6"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b/>
          <w:bCs/>
          <w:sz w:val="20"/>
          <w:szCs w:val="20"/>
          <w:lang w:val="bg-BG"/>
        </w:rPr>
        <w:t>“Неустойки”</w:t>
      </w:r>
      <w:r w:rsidRPr="00C3093B">
        <w:rPr>
          <w:rFonts w:ascii="Verdana" w:hAnsi="Verdana"/>
          <w:sz w:val="20"/>
          <w:szCs w:val="20"/>
          <w:lang w:val="bg-BG"/>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1CD9BEC"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bookmarkStart w:id="14" w:name="гаранциязаизпълнение"/>
      <w:bookmarkEnd w:id="14"/>
      <w:r w:rsidRPr="00C3093B">
        <w:rPr>
          <w:rFonts w:ascii="Verdana" w:hAnsi="Verdana"/>
          <w:b/>
          <w:bCs/>
          <w:sz w:val="20"/>
          <w:szCs w:val="20"/>
          <w:lang w:val="bg-BG"/>
        </w:rPr>
        <w:t xml:space="preserve">“Гаранция за изпълнение” </w:t>
      </w:r>
      <w:r w:rsidRPr="00C3093B">
        <w:rPr>
          <w:rFonts w:ascii="Verdana" w:hAnsi="Verdana"/>
          <w:sz w:val="20"/>
          <w:szCs w:val="20"/>
          <w:lang w:val="bg-BG"/>
        </w:rPr>
        <w:t xml:space="preserve">означава паричната сума или банковата гаранция, която Доставчикът предоставя на Възложителя, за да гарантира </w:t>
      </w:r>
      <w:r>
        <w:rPr>
          <w:rFonts w:ascii="Verdana" w:hAnsi="Verdana"/>
          <w:sz w:val="20"/>
          <w:szCs w:val="20"/>
          <w:lang w:val="bg-BG"/>
        </w:rPr>
        <w:t>обезпечаване изпълнението</w:t>
      </w:r>
      <w:r w:rsidRPr="00C3093B">
        <w:rPr>
          <w:rFonts w:ascii="Verdana" w:hAnsi="Verdana"/>
          <w:sz w:val="20"/>
          <w:szCs w:val="20"/>
          <w:lang w:val="bg-BG"/>
        </w:rPr>
        <w:t xml:space="preserve"> на договора.</w:t>
      </w:r>
    </w:p>
    <w:p w14:paraId="57E3A0B9"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15" w:name="_Ref46308187"/>
      <w:r w:rsidRPr="00C3093B">
        <w:rPr>
          <w:rFonts w:ascii="Verdana" w:hAnsi="Verdana"/>
          <w:b/>
          <w:sz w:val="20"/>
          <w:szCs w:val="20"/>
          <w:lang w:val="bg-BG"/>
        </w:rPr>
        <w:t>ОБЩИ ПОЛОЖЕНИЯ</w:t>
      </w:r>
      <w:bookmarkEnd w:id="15"/>
    </w:p>
    <w:p w14:paraId="5299B9F0"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E7F1921"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lastRenderedPageBreak/>
        <w:t>Заявените в Договора количества са примерни и са само с прогнозна цел. Те не дават гаранция</w:t>
      </w:r>
      <w:r w:rsidRPr="00C3093B">
        <w:rPr>
          <w:rFonts w:ascii="Verdana" w:hAnsi="Verdana"/>
          <w:bCs/>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1CF40B3D"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95FED90"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50299550"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6651FC65"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724CA2D4"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10F8DB0"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CBB575A"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Номерът и Датата на влизане в сила на Договора трябва да бъдат цитирани във всяка кореспонденция. </w:t>
      </w:r>
    </w:p>
    <w:p w14:paraId="4A12FD4D"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558C3D9A"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0024137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Никоя клауза извън чл.</w:t>
      </w:r>
      <w:r w:rsidRPr="00C3093B">
        <w:rPr>
          <w:rFonts w:ascii="Verdana" w:hAnsi="Verdana"/>
          <w:sz w:val="20"/>
          <w:szCs w:val="20"/>
          <w:lang w:val="bg-BG"/>
        </w:rPr>
        <w:fldChar w:fldCharType="begin"/>
      </w:r>
      <w:r w:rsidRPr="00C3093B">
        <w:rPr>
          <w:rFonts w:ascii="Verdana" w:hAnsi="Verdana"/>
          <w:sz w:val="20"/>
          <w:szCs w:val="20"/>
          <w:lang w:val="bg-BG"/>
        </w:rPr>
        <w:instrText xml:space="preserve"> REF _Ref46303395 \r \h  \* MERGEFORMAT </w:instrText>
      </w:r>
      <w:r w:rsidRPr="00C3093B">
        <w:rPr>
          <w:rFonts w:ascii="Verdana" w:hAnsi="Verdana"/>
          <w:sz w:val="20"/>
          <w:szCs w:val="20"/>
          <w:lang w:val="bg-BG"/>
        </w:rPr>
      </w:r>
      <w:r w:rsidRPr="00C3093B">
        <w:rPr>
          <w:rFonts w:ascii="Verdana" w:hAnsi="Verdana"/>
          <w:sz w:val="20"/>
          <w:szCs w:val="20"/>
          <w:lang w:val="bg-BG"/>
        </w:rPr>
        <w:fldChar w:fldCharType="separate"/>
      </w:r>
      <w:r>
        <w:rPr>
          <w:rFonts w:ascii="Verdana" w:hAnsi="Verdana"/>
          <w:sz w:val="20"/>
          <w:szCs w:val="20"/>
          <w:lang w:val="bg-BG"/>
        </w:rPr>
        <w:t>7</w:t>
      </w:r>
      <w:r w:rsidRPr="00C3093B">
        <w:rPr>
          <w:rFonts w:ascii="Verdana" w:hAnsi="Verdana"/>
          <w:sz w:val="20"/>
          <w:szCs w:val="20"/>
          <w:lang w:val="bg-BG"/>
        </w:rPr>
        <w:fldChar w:fldCharType="end"/>
      </w:r>
      <w:r w:rsidRPr="00C3093B">
        <w:rPr>
          <w:rFonts w:ascii="Verdana" w:hAnsi="Verdana"/>
          <w:sz w:val="20"/>
          <w:szCs w:val="20"/>
          <w:lang w:val="bg-BG"/>
        </w:rPr>
        <w:t xml:space="preserve"> КОНФИДЕНЦИАЛНОСТ не продължава действието си след изтичане срока или прекратяването на </w:t>
      </w:r>
      <w:r w:rsidRPr="000009FB">
        <w:rPr>
          <w:rFonts w:ascii="Verdana" w:hAnsi="Verdana"/>
          <w:sz w:val="20"/>
          <w:szCs w:val="20"/>
          <w:lang w:val="bg-BG"/>
        </w:rPr>
        <w:t>договора</w:t>
      </w:r>
      <w:r w:rsidRPr="00C3093B">
        <w:rPr>
          <w:rFonts w:ascii="Verdana" w:hAnsi="Verdana"/>
          <w:sz w:val="20"/>
          <w:szCs w:val="20"/>
          <w:lang w:val="bg-BG"/>
        </w:rPr>
        <w:t xml:space="preserve">, освен ако изрично не е определено друго в </w:t>
      </w:r>
      <w:r w:rsidRPr="000009FB">
        <w:rPr>
          <w:rFonts w:ascii="Verdana" w:hAnsi="Verdana"/>
          <w:sz w:val="20"/>
          <w:szCs w:val="20"/>
          <w:lang w:val="bg-BG"/>
        </w:rPr>
        <w:t>договора</w:t>
      </w:r>
      <w:r w:rsidRPr="00C3093B">
        <w:rPr>
          <w:rFonts w:ascii="Verdana" w:hAnsi="Verdana"/>
          <w:sz w:val="20"/>
          <w:szCs w:val="20"/>
          <w:lang w:val="bg-BG"/>
        </w:rPr>
        <w:t>.</w:t>
      </w:r>
    </w:p>
    <w:p w14:paraId="030C7463"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16" w:name="_Ref46308194"/>
      <w:bookmarkStart w:id="17" w:name="_Ref91302220"/>
      <w:r w:rsidRPr="00C3093B">
        <w:rPr>
          <w:rFonts w:ascii="Verdana" w:hAnsi="Verdana"/>
          <w:b/>
          <w:sz w:val="20"/>
          <w:szCs w:val="20"/>
          <w:lang w:val="bg-BG"/>
        </w:rPr>
        <w:t>ЗАДЪЛЖЕНИЯ НА ДОСТАВЧИКА</w:t>
      </w:r>
      <w:bookmarkEnd w:id="16"/>
      <w:bookmarkEnd w:id="17"/>
    </w:p>
    <w:p w14:paraId="0FD9A281"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bookmarkStart w:id="18" w:name="_Ref46308198"/>
      <w:r w:rsidRPr="00C3093B">
        <w:rPr>
          <w:rFonts w:ascii="Verdana" w:hAnsi="Verdana"/>
          <w:sz w:val="20"/>
          <w:szCs w:val="20"/>
          <w:lang w:val="bg-BG"/>
        </w:rPr>
        <w:t>Без да се ограничава действието на специфичните условия на Договора, общите задължения на Доставчика са, както следва:</w:t>
      </w:r>
    </w:p>
    <w:p w14:paraId="2B3BFAFB"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71837C1"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371FAAA9"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54E2F8C0"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доставя Стоките съгласно изискванията на настоящия Договор.</w:t>
      </w:r>
    </w:p>
    <w:p w14:paraId="226DB20C"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C3093B" w:rsidDel="00A96493">
        <w:rPr>
          <w:rFonts w:ascii="Verdana" w:hAnsi="Verdana"/>
          <w:sz w:val="20"/>
          <w:szCs w:val="20"/>
          <w:lang w:val="bg-BG"/>
        </w:rPr>
        <w:t xml:space="preserve"> </w:t>
      </w:r>
      <w:r w:rsidRPr="00C3093B">
        <w:rPr>
          <w:rFonts w:ascii="Verdana" w:hAnsi="Verdana"/>
          <w:sz w:val="20"/>
          <w:szCs w:val="20"/>
          <w:lang w:val="bg-BG"/>
        </w:rPr>
        <w:t>Доставчикът носи отговорност за изпълнението на доставките, включително и за тези, изпълнени от подизпълнителите.</w:t>
      </w:r>
    </w:p>
    <w:p w14:paraId="65543718"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D29185"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трябва да изпраща фактури за плащания съгласно чл.6 ПЛАЩАНЕ, ДДС И ГАРАНЦИЯ ЗА ИЗПЪЛНЕНИЕ.</w:t>
      </w:r>
    </w:p>
    <w:p w14:paraId="2B259A8C"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lastRenderedPageBreak/>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5CA6B0D1"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01DA3877"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2BB4EE58" w14:textId="77777777" w:rsidR="00D17D9E" w:rsidRPr="00C3093B" w:rsidRDefault="00D17D9E" w:rsidP="00D17D9E">
      <w:pPr>
        <w:pStyle w:val="p50"/>
        <w:keepLines/>
        <w:numPr>
          <w:ilvl w:val="1"/>
          <w:numId w:val="49"/>
        </w:numPr>
        <w:tabs>
          <w:tab w:val="clear" w:pos="760"/>
          <w:tab w:val="clear" w:pos="1191"/>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72879E4"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19" w:name="_Ref91302223"/>
      <w:r w:rsidRPr="00C3093B">
        <w:rPr>
          <w:rFonts w:ascii="Verdana" w:hAnsi="Verdana"/>
          <w:b/>
          <w:sz w:val="20"/>
          <w:szCs w:val="20"/>
          <w:lang w:val="bg-BG"/>
        </w:rPr>
        <w:t>ЗАДЪЛЖЕНИЯ НА ВЪЗЛОЖИТЕЛЯ</w:t>
      </w:r>
      <w:bookmarkEnd w:id="18"/>
      <w:bookmarkEnd w:id="19"/>
      <w:r w:rsidRPr="00C3093B">
        <w:rPr>
          <w:rFonts w:ascii="Verdana" w:hAnsi="Verdana"/>
          <w:b/>
          <w:sz w:val="20"/>
          <w:szCs w:val="20"/>
          <w:lang w:val="bg-BG"/>
        </w:rPr>
        <w:t xml:space="preserve"> </w:t>
      </w:r>
    </w:p>
    <w:p w14:paraId="46D8FB17"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D258457"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7352AF0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4612A7CB"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Контролиращият служител може да определи Представител на контролиращия служител, като писмено уведомява Доставчика за това.</w:t>
      </w:r>
    </w:p>
    <w:p w14:paraId="54BBEC63"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48688368"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20" w:name="_Ref46308206"/>
      <w:bookmarkStart w:id="21" w:name="_Ref91302231"/>
      <w:r w:rsidRPr="00C3093B">
        <w:rPr>
          <w:rFonts w:ascii="Verdana" w:hAnsi="Verdana"/>
          <w:b/>
          <w:bCs/>
          <w:sz w:val="20"/>
          <w:szCs w:val="20"/>
          <w:lang w:val="bg-BG"/>
        </w:rPr>
        <w:t>НЕУСТОЙКИ</w:t>
      </w:r>
      <w:bookmarkEnd w:id="20"/>
      <w:bookmarkEnd w:id="21"/>
    </w:p>
    <w:p w14:paraId="6C8606C5"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6CBE932C"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22" w:name="_Ref46308208"/>
      <w:r w:rsidRPr="00C3093B">
        <w:rPr>
          <w:rFonts w:ascii="Verdana" w:hAnsi="Verdana"/>
          <w:b/>
          <w:sz w:val="20"/>
          <w:szCs w:val="20"/>
          <w:lang w:val="bg-BG"/>
        </w:rPr>
        <w:t>ПЛАЩАНЕ, ДДС И ГАРАНЦИЯ ЗА ИЗПЪЛНЕНИЕ</w:t>
      </w:r>
      <w:bookmarkEnd w:id="22"/>
    </w:p>
    <w:p w14:paraId="6620F67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r w:rsidRPr="000009FB">
        <w:rPr>
          <w:rFonts w:ascii="Verdana" w:hAnsi="Verdana"/>
          <w:sz w:val="20"/>
          <w:szCs w:val="20"/>
          <w:lang w:val="bg-BG"/>
        </w:rPr>
        <w:t>Договор</w:t>
      </w:r>
      <w:r w:rsidRPr="00C3093B">
        <w:rPr>
          <w:rFonts w:ascii="Verdana" w:hAnsi="Verdana"/>
          <w:sz w:val="20"/>
          <w:szCs w:val="20"/>
          <w:lang w:val="bg-BG"/>
        </w:rPr>
        <w:t xml:space="preserve"> и повторена в </w:t>
      </w:r>
      <w:r w:rsidRPr="000009FB">
        <w:rPr>
          <w:rFonts w:ascii="Verdana" w:hAnsi="Verdana"/>
          <w:sz w:val="20"/>
          <w:szCs w:val="20"/>
          <w:lang w:val="bg-BG"/>
        </w:rPr>
        <w:t>Поръчката</w:t>
      </w:r>
      <w:r w:rsidRPr="00C3093B">
        <w:rPr>
          <w:rFonts w:ascii="Verdana" w:hAnsi="Verdana"/>
          <w:sz w:val="20"/>
          <w:szCs w:val="20"/>
          <w:lang w:val="bg-BG"/>
        </w:rPr>
        <w:t xml:space="preserve"> (Поръчките). </w:t>
      </w:r>
    </w:p>
    <w:p w14:paraId="199D3530"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След доставка на стоките, Доставчикът изготвя </w:t>
      </w:r>
      <w:proofErr w:type="spellStart"/>
      <w:r w:rsidRPr="00C3093B">
        <w:rPr>
          <w:rFonts w:ascii="Verdana" w:hAnsi="Verdana"/>
          <w:sz w:val="20"/>
          <w:szCs w:val="20"/>
          <w:lang w:val="bg-BG"/>
        </w:rPr>
        <w:t>приемо</w:t>
      </w:r>
      <w:proofErr w:type="spellEnd"/>
      <w:r w:rsidRPr="00C3093B">
        <w:rPr>
          <w:rFonts w:ascii="Verdana" w:hAnsi="Verdana"/>
          <w:sz w:val="20"/>
          <w:szCs w:val="20"/>
          <w:lang w:val="bg-BG"/>
        </w:rPr>
        <w:t xml:space="preserve"> - предавателен протокол и го предоставя на Възложителя за одобрение.</w:t>
      </w:r>
    </w:p>
    <w:p w14:paraId="3F0E3E1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Плащането се извършва в 45 (четиридесет и пет дневен) срок от датата на представяне от Доставчика на коректно съставена фактура в резултат на подписан без възражения </w:t>
      </w:r>
      <w:proofErr w:type="spellStart"/>
      <w:r w:rsidRPr="00C3093B">
        <w:rPr>
          <w:rFonts w:ascii="Verdana" w:hAnsi="Verdana"/>
          <w:sz w:val="20"/>
          <w:szCs w:val="20"/>
          <w:lang w:val="bg-BG"/>
        </w:rPr>
        <w:t>приемо</w:t>
      </w:r>
      <w:proofErr w:type="spellEnd"/>
      <w:r w:rsidRPr="00C3093B">
        <w:rPr>
          <w:rFonts w:ascii="Verdana" w:hAnsi="Verdana"/>
          <w:sz w:val="20"/>
          <w:szCs w:val="20"/>
          <w:lang w:val="bg-BG"/>
        </w:rPr>
        <w:t xml:space="preserve"> - предавателен протокол</w:t>
      </w:r>
      <w:r>
        <w:rPr>
          <w:rFonts w:ascii="Verdana" w:hAnsi="Verdana"/>
          <w:sz w:val="20"/>
          <w:szCs w:val="20"/>
          <w:lang w:val="bg-BG"/>
        </w:rPr>
        <w:t xml:space="preserve"> в отдел Финансово-счетоводен на Възложителя</w:t>
      </w:r>
      <w:r w:rsidRPr="00C3093B">
        <w:rPr>
          <w:rFonts w:ascii="Verdana" w:hAnsi="Verdana"/>
          <w:sz w:val="20"/>
          <w:szCs w:val="20"/>
          <w:lang w:val="bg-BG"/>
        </w:rPr>
        <w:t xml:space="preserve">. </w:t>
      </w:r>
    </w:p>
    <w:p w14:paraId="2071C9E9"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485BAE49"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0039FAAB"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B5224EC"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295F516C"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23" w:name="_Ref46303395"/>
      <w:r w:rsidRPr="00C3093B">
        <w:rPr>
          <w:rFonts w:ascii="Verdana" w:hAnsi="Verdana"/>
          <w:b/>
          <w:sz w:val="20"/>
          <w:szCs w:val="20"/>
          <w:lang w:val="bg-BG"/>
        </w:rPr>
        <w:t>КОНФИДЕНЦИАЛНОСТ</w:t>
      </w:r>
      <w:bookmarkEnd w:id="23"/>
    </w:p>
    <w:p w14:paraId="48C35C5F"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9BB94F0"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7C4D684A"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lastRenderedPageBreak/>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40A6EC6C"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24" w:name="_Ref46308222"/>
      <w:r w:rsidRPr="00C3093B">
        <w:rPr>
          <w:rFonts w:ascii="Verdana" w:hAnsi="Verdana"/>
          <w:b/>
          <w:sz w:val="20"/>
          <w:szCs w:val="20"/>
          <w:lang w:val="bg-BG"/>
        </w:rPr>
        <w:t>ПУБЛИЧНОСТ</w:t>
      </w:r>
      <w:bookmarkEnd w:id="24"/>
    </w:p>
    <w:p w14:paraId="5EC8C9B8"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57EF738E"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25" w:name="_Ref46308223"/>
      <w:r w:rsidRPr="00C3093B">
        <w:rPr>
          <w:rFonts w:ascii="Verdana" w:hAnsi="Verdana"/>
          <w:b/>
          <w:sz w:val="20"/>
          <w:szCs w:val="20"/>
          <w:lang w:val="bg-BG"/>
        </w:rPr>
        <w:t>СПЕЦИФИКАЦИЯ</w:t>
      </w:r>
      <w:bookmarkEnd w:id="25"/>
    </w:p>
    <w:p w14:paraId="1830F504"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2934598B"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585C0116"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bCs/>
          <w:sz w:val="20"/>
          <w:szCs w:val="20"/>
          <w:lang w:val="bg-BG"/>
        </w:rPr>
      </w:pPr>
      <w:bookmarkStart w:id="26" w:name="_Ref37578996"/>
      <w:r w:rsidRPr="00C3093B">
        <w:rPr>
          <w:rFonts w:ascii="Verdana" w:hAnsi="Verdana"/>
          <w:b/>
          <w:bCs/>
          <w:sz w:val="20"/>
          <w:szCs w:val="20"/>
          <w:lang w:val="bg-BG"/>
        </w:rPr>
        <w:t>ДОСТЪП И ИНСПЕКТИРАНЕ</w:t>
      </w:r>
      <w:bookmarkEnd w:id="26"/>
      <w:r w:rsidRPr="00C3093B">
        <w:rPr>
          <w:rFonts w:ascii="Verdana" w:hAnsi="Verdana"/>
          <w:b/>
          <w:bCs/>
          <w:sz w:val="20"/>
          <w:szCs w:val="20"/>
          <w:lang w:val="bg-BG"/>
        </w:rPr>
        <w:t xml:space="preserve"> </w:t>
      </w:r>
    </w:p>
    <w:p w14:paraId="5CA28FCB"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637340AD"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27" w:name="_Ref37578998"/>
      <w:r w:rsidRPr="00C3093B">
        <w:rPr>
          <w:rFonts w:ascii="Verdana" w:hAnsi="Verdana"/>
          <w:b/>
          <w:bCs/>
          <w:sz w:val="20"/>
          <w:szCs w:val="20"/>
          <w:lang w:val="bg-BG"/>
        </w:rPr>
        <w:t>ЗАГУБА ИЛИ ПОВРЕДА ПРИ ТРАНСПОРТИРАНЕ</w:t>
      </w:r>
      <w:bookmarkEnd w:id="27"/>
      <w:r w:rsidRPr="00C3093B">
        <w:rPr>
          <w:rFonts w:ascii="Verdana" w:hAnsi="Verdana"/>
          <w:b/>
          <w:sz w:val="20"/>
          <w:szCs w:val="20"/>
          <w:lang w:val="bg-BG"/>
        </w:rPr>
        <w:t xml:space="preserve"> </w:t>
      </w:r>
    </w:p>
    <w:p w14:paraId="57851632"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27B164D7"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5B765C6D"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28" w:name="_Ref37579000"/>
      <w:r w:rsidRPr="00C3093B">
        <w:rPr>
          <w:rFonts w:ascii="Verdana" w:hAnsi="Verdana"/>
          <w:b/>
          <w:bCs/>
          <w:sz w:val="20"/>
          <w:szCs w:val="20"/>
          <w:lang w:val="bg-BG"/>
        </w:rPr>
        <w:t>ОПАСНИ</w:t>
      </w:r>
      <w:r w:rsidRPr="00C3093B">
        <w:rPr>
          <w:rFonts w:ascii="Verdana" w:hAnsi="Verdana"/>
          <w:b/>
          <w:sz w:val="20"/>
          <w:szCs w:val="20"/>
          <w:lang w:val="bg-BG"/>
        </w:rPr>
        <w:t xml:space="preserve"> </w:t>
      </w:r>
      <w:r w:rsidRPr="00C3093B">
        <w:rPr>
          <w:rFonts w:ascii="Verdana" w:hAnsi="Verdana"/>
          <w:b/>
          <w:bCs/>
          <w:sz w:val="20"/>
          <w:szCs w:val="20"/>
          <w:lang w:val="bg-BG"/>
        </w:rPr>
        <w:t>СТОКИ</w:t>
      </w:r>
      <w:bookmarkEnd w:id="28"/>
    </w:p>
    <w:p w14:paraId="66C4B702"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23ADB9C5"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5ABC7F93"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0C770F69"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E96DCED"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информация за опасностите от използване на  Стоките; </w:t>
      </w:r>
    </w:p>
    <w:p w14:paraId="0CA64944"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оценка на риска от използване на Стоките; </w:t>
      </w:r>
    </w:p>
    <w:p w14:paraId="62556F06"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описание на контролните мерки, които трябва да се вземат; </w:t>
      </w:r>
    </w:p>
    <w:p w14:paraId="0291114D"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подробности за необходимо предпазно облекло; </w:t>
      </w:r>
    </w:p>
    <w:p w14:paraId="12515B77"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562EA951"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всякакви препоръки за следене на здравното състояние; </w:t>
      </w:r>
    </w:p>
    <w:p w14:paraId="57226509"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препоръки, свързани с осигуряване, поддръжка, почистване и тестване на респираторно защитни и на вентилационни съоръжения. </w:t>
      </w:r>
    </w:p>
    <w:p w14:paraId="5D8AF797"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 xml:space="preserve">препоръки за боравене с отпадъци, включително и начини на депониране. </w:t>
      </w:r>
    </w:p>
    <w:p w14:paraId="37493638"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Информацията, която Доставчикът предоставя по горепосочените точки, трябва да се изпраща преди доставката на Стоките. </w:t>
      </w:r>
    </w:p>
    <w:p w14:paraId="0EB1DE6F"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29" w:name="_Ref37579001"/>
      <w:r w:rsidRPr="00C3093B">
        <w:rPr>
          <w:rFonts w:ascii="Verdana" w:hAnsi="Verdana"/>
          <w:b/>
          <w:bCs/>
          <w:sz w:val="20"/>
          <w:szCs w:val="20"/>
          <w:lang w:val="bg-BG"/>
        </w:rPr>
        <w:t>ДОСТАВКА</w:t>
      </w:r>
      <w:bookmarkEnd w:id="29"/>
      <w:r w:rsidRPr="00C3093B">
        <w:rPr>
          <w:rFonts w:ascii="Verdana" w:hAnsi="Verdana"/>
          <w:b/>
          <w:sz w:val="20"/>
          <w:szCs w:val="20"/>
          <w:lang w:val="bg-BG"/>
        </w:rPr>
        <w:t xml:space="preserve"> </w:t>
      </w:r>
    </w:p>
    <w:p w14:paraId="58AF04DD"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lastRenderedPageBreak/>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4D5A897F"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Собствеността и рискът 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2559A69A"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B593723"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8A527B6"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2F13D78"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BD001F4"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5E7D3EB"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9B9B5E3"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483A54D"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30" w:name="_Ref37579002"/>
      <w:bookmarkStart w:id="31" w:name="_Ref91302257"/>
      <w:r w:rsidRPr="00C3093B">
        <w:rPr>
          <w:rFonts w:ascii="Verdana" w:hAnsi="Verdana"/>
          <w:b/>
          <w:bCs/>
          <w:sz w:val="20"/>
          <w:szCs w:val="20"/>
          <w:lang w:val="bg-BG"/>
        </w:rPr>
        <w:t>ГАРАНЦ</w:t>
      </w:r>
      <w:bookmarkEnd w:id="30"/>
      <w:r w:rsidRPr="00C3093B">
        <w:rPr>
          <w:rFonts w:ascii="Verdana" w:hAnsi="Verdana"/>
          <w:b/>
          <w:bCs/>
          <w:sz w:val="20"/>
          <w:szCs w:val="20"/>
          <w:lang w:val="bg-BG"/>
        </w:rPr>
        <w:t>ИЯ ЗА КАЧЕСТВО</w:t>
      </w:r>
      <w:bookmarkEnd w:id="31"/>
    </w:p>
    <w:p w14:paraId="69693AA9"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04FC4E5F"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5E575858"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57E50CE5"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32" w:name="_Ref37579004"/>
      <w:r w:rsidRPr="00C3093B">
        <w:rPr>
          <w:rFonts w:ascii="Verdana" w:hAnsi="Verdana"/>
          <w:b/>
          <w:bCs/>
          <w:sz w:val="20"/>
          <w:szCs w:val="20"/>
          <w:lang w:val="bg-BG"/>
        </w:rPr>
        <w:t>ПРАВО НА ОТКАЗ</w:t>
      </w:r>
      <w:bookmarkEnd w:id="32"/>
      <w:r w:rsidRPr="00C3093B">
        <w:rPr>
          <w:rFonts w:ascii="Verdana" w:hAnsi="Verdana"/>
          <w:b/>
          <w:sz w:val="20"/>
          <w:szCs w:val="20"/>
          <w:lang w:val="bg-BG"/>
        </w:rPr>
        <w:t xml:space="preserve"> </w:t>
      </w:r>
    </w:p>
    <w:p w14:paraId="092CA0BC"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01F0339"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0CB5AA8"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Възложителят връща на Доставчика всички неприети Стоки за негова сметка.</w:t>
      </w:r>
    </w:p>
    <w:p w14:paraId="6461944E"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33" w:name="_Ref37579010"/>
      <w:bookmarkStart w:id="34" w:name="_Ref38169864"/>
      <w:r w:rsidRPr="00C3093B">
        <w:rPr>
          <w:rFonts w:ascii="Verdana" w:hAnsi="Verdana"/>
          <w:b/>
          <w:bCs/>
          <w:sz w:val="20"/>
          <w:szCs w:val="20"/>
          <w:lang w:val="bg-BG"/>
        </w:rPr>
        <w:t>ОБРАЗЦИ</w:t>
      </w:r>
      <w:bookmarkEnd w:id="33"/>
      <w:r w:rsidRPr="00C3093B">
        <w:rPr>
          <w:rFonts w:ascii="Verdana" w:hAnsi="Verdana"/>
          <w:b/>
          <w:bCs/>
          <w:sz w:val="20"/>
          <w:szCs w:val="20"/>
          <w:lang w:val="bg-BG"/>
        </w:rPr>
        <w:t xml:space="preserve"> И МОСТРИ</w:t>
      </w:r>
      <w:bookmarkEnd w:id="34"/>
    </w:p>
    <w:p w14:paraId="0E8353CC"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lastRenderedPageBreak/>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5F327C52"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ED82D02"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sz w:val="20"/>
          <w:szCs w:val="20"/>
          <w:lang w:val="bg-BG"/>
        </w:rPr>
      </w:pPr>
      <w:bookmarkStart w:id="35" w:name="_Ref37579012"/>
      <w:bookmarkStart w:id="36" w:name="_Ref91302263"/>
      <w:r w:rsidRPr="00C3093B">
        <w:rPr>
          <w:rFonts w:ascii="Verdana" w:hAnsi="Verdana"/>
          <w:b/>
          <w:bCs/>
          <w:sz w:val="20"/>
          <w:szCs w:val="20"/>
          <w:lang w:val="bg-BG"/>
        </w:rPr>
        <w:t>ДОСТЪП ДО ОБЕКТА И СЪОРЪЖЕНИЯ</w:t>
      </w:r>
      <w:bookmarkEnd w:id="35"/>
      <w:r w:rsidRPr="00C3093B">
        <w:rPr>
          <w:rFonts w:ascii="Verdana" w:hAnsi="Verdana"/>
          <w:b/>
          <w:bCs/>
          <w:sz w:val="20"/>
          <w:szCs w:val="20"/>
          <w:lang w:val="bg-BG"/>
        </w:rPr>
        <w:t>ТА</w:t>
      </w:r>
      <w:bookmarkEnd w:id="36"/>
    </w:p>
    <w:p w14:paraId="364369B0"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533A551C"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7FDFFAA5"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37" w:name="_Ref91302267"/>
      <w:r w:rsidRPr="00C3093B">
        <w:rPr>
          <w:rFonts w:ascii="Verdana" w:hAnsi="Verdana"/>
          <w:b/>
          <w:sz w:val="20"/>
          <w:szCs w:val="20"/>
          <w:lang w:val="bg-BG"/>
        </w:rPr>
        <w:t>ЗАСТРАХОВАНЕ И ОТГОВОРНОСТ</w:t>
      </w:r>
      <w:bookmarkEnd w:id="37"/>
    </w:p>
    <w:p w14:paraId="4E9F8639"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носи пълна имуществена отговорност за вреди, причинени по повод изпълнението на договора, както следва:</w:t>
      </w:r>
    </w:p>
    <w:p w14:paraId="58ED2354"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1C713991"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Повреда или погиване имуществото на Възложителя или на трети лица при или във връзка с изпълнението на договора.</w:t>
      </w:r>
    </w:p>
    <w:p w14:paraId="3EBA204E"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57625C2"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C3093B" w:rsidDel="00883816">
        <w:rPr>
          <w:rFonts w:ascii="Verdana" w:hAnsi="Verdana"/>
          <w:sz w:val="20"/>
          <w:szCs w:val="20"/>
          <w:lang w:val="bg-BG"/>
        </w:rPr>
        <w:t xml:space="preserve"> </w:t>
      </w:r>
    </w:p>
    <w:p w14:paraId="209339A7"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Застрахователните полици се представят на Възложителя при поискване.</w:t>
      </w:r>
    </w:p>
    <w:p w14:paraId="4B177BA8"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38" w:name="_Ref37579021"/>
      <w:r w:rsidRPr="00C3093B">
        <w:rPr>
          <w:rFonts w:ascii="Verdana" w:hAnsi="Verdana"/>
          <w:b/>
          <w:bCs/>
          <w:sz w:val="20"/>
          <w:szCs w:val="20"/>
          <w:lang w:val="bg-BG"/>
        </w:rPr>
        <w:t>ПРЕОТСТЪПВАНЕ И ПРЕХВЪРЛЯНЕ НА ЗАДЪЛЖЕНИЯ</w:t>
      </w:r>
      <w:bookmarkEnd w:id="38"/>
      <w:r w:rsidRPr="00C3093B">
        <w:rPr>
          <w:rFonts w:ascii="Verdana" w:hAnsi="Verdana"/>
          <w:b/>
          <w:sz w:val="20"/>
          <w:szCs w:val="20"/>
          <w:lang w:val="bg-BG"/>
        </w:rPr>
        <w:t xml:space="preserve"> </w:t>
      </w:r>
    </w:p>
    <w:p w14:paraId="5EEFBA84"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Договорът не може да бъде прехвърлен или преотстъпен като цяло на трето лице.</w:t>
      </w:r>
    </w:p>
    <w:p w14:paraId="2DD335AB"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39" w:name="_Ref37579028"/>
      <w:r w:rsidRPr="00C3093B">
        <w:rPr>
          <w:rFonts w:ascii="Verdana" w:hAnsi="Verdana"/>
          <w:b/>
          <w:bCs/>
          <w:sz w:val="20"/>
          <w:szCs w:val="20"/>
          <w:lang w:val="bg-BG"/>
        </w:rPr>
        <w:t>РАЗДЕЛНОСТ</w:t>
      </w:r>
      <w:bookmarkEnd w:id="39"/>
      <w:r w:rsidRPr="00C3093B">
        <w:rPr>
          <w:rFonts w:ascii="Verdana" w:hAnsi="Verdana"/>
          <w:b/>
          <w:sz w:val="20"/>
          <w:szCs w:val="20"/>
          <w:lang w:val="bg-BG"/>
        </w:rPr>
        <w:t xml:space="preserve"> </w:t>
      </w:r>
    </w:p>
    <w:p w14:paraId="1ABEA130"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1E3A6D88"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40" w:name="_Ref37579029"/>
      <w:r w:rsidRPr="00C3093B">
        <w:rPr>
          <w:rFonts w:ascii="Verdana" w:hAnsi="Verdana"/>
          <w:b/>
          <w:bCs/>
          <w:sz w:val="20"/>
          <w:szCs w:val="20"/>
          <w:lang w:val="bg-BG"/>
        </w:rPr>
        <w:t>ПРЕКРАТЯВАНЕ</w:t>
      </w:r>
      <w:bookmarkEnd w:id="40"/>
    </w:p>
    <w:p w14:paraId="4288ABA2"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02D4CA8"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Pr>
          <w:rFonts w:ascii="Verdana" w:hAnsi="Verdana"/>
          <w:sz w:val="20"/>
          <w:szCs w:val="20"/>
          <w:lang w:val="bg-BG"/>
        </w:rPr>
        <w:t xml:space="preserve"> </w:t>
      </w:r>
      <w:proofErr w:type="spellStart"/>
      <w:r w:rsidRPr="000C5D47">
        <w:rPr>
          <w:rFonts w:ascii="Verdana" w:hAnsi="Verdana"/>
          <w:sz w:val="20"/>
          <w:szCs w:val="20"/>
        </w:rPr>
        <w:t>Конкретните</w:t>
      </w:r>
      <w:proofErr w:type="spellEnd"/>
      <w:r w:rsidRPr="000C5D47">
        <w:rPr>
          <w:rFonts w:ascii="Verdana" w:hAnsi="Verdana"/>
          <w:sz w:val="20"/>
          <w:szCs w:val="20"/>
        </w:rPr>
        <w:t xml:space="preserve"> </w:t>
      </w:r>
      <w:proofErr w:type="spellStart"/>
      <w:r w:rsidRPr="000C5D47">
        <w:rPr>
          <w:rFonts w:ascii="Verdana" w:hAnsi="Verdana"/>
          <w:sz w:val="20"/>
          <w:szCs w:val="20"/>
        </w:rPr>
        <w:t>случаи</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значително</w:t>
      </w:r>
      <w:proofErr w:type="spellEnd"/>
      <w:r w:rsidRPr="000C5D47">
        <w:rPr>
          <w:rFonts w:ascii="Verdana" w:hAnsi="Verdana"/>
          <w:sz w:val="20"/>
          <w:szCs w:val="20"/>
        </w:rPr>
        <w:t xml:space="preserve"> </w:t>
      </w:r>
      <w:proofErr w:type="spellStart"/>
      <w:r w:rsidRPr="000C5D47">
        <w:rPr>
          <w:rFonts w:ascii="Verdana" w:hAnsi="Verdana"/>
          <w:sz w:val="20"/>
          <w:szCs w:val="20"/>
        </w:rPr>
        <w:t>нарушаване</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правилата</w:t>
      </w:r>
      <w:proofErr w:type="spellEnd"/>
      <w:r w:rsidRPr="000C5D47">
        <w:rPr>
          <w:rFonts w:ascii="Verdana" w:hAnsi="Verdana"/>
          <w:sz w:val="20"/>
          <w:szCs w:val="20"/>
        </w:rPr>
        <w:t xml:space="preserve"> </w:t>
      </w:r>
      <w:proofErr w:type="spellStart"/>
      <w:r w:rsidRPr="000C5D47">
        <w:rPr>
          <w:rFonts w:ascii="Verdana" w:hAnsi="Verdana"/>
          <w:sz w:val="20"/>
          <w:szCs w:val="20"/>
        </w:rPr>
        <w:t>за</w:t>
      </w:r>
      <w:proofErr w:type="spellEnd"/>
      <w:r w:rsidRPr="000C5D47">
        <w:rPr>
          <w:rFonts w:ascii="Verdana" w:hAnsi="Verdana"/>
          <w:sz w:val="20"/>
          <w:szCs w:val="20"/>
        </w:rPr>
        <w:t xml:space="preserve"> </w:t>
      </w:r>
      <w:proofErr w:type="spellStart"/>
      <w:r w:rsidRPr="000C5D47">
        <w:rPr>
          <w:rFonts w:ascii="Verdana" w:hAnsi="Verdana"/>
          <w:sz w:val="20"/>
          <w:szCs w:val="20"/>
        </w:rPr>
        <w:t>безопасност</w:t>
      </w:r>
      <w:proofErr w:type="spellEnd"/>
      <w:r w:rsidRPr="000C5D47">
        <w:rPr>
          <w:rFonts w:ascii="Verdana" w:hAnsi="Verdana"/>
          <w:sz w:val="20"/>
          <w:szCs w:val="20"/>
        </w:rPr>
        <w:t xml:space="preserve"> и </w:t>
      </w:r>
      <w:proofErr w:type="spellStart"/>
      <w:r w:rsidRPr="000C5D47">
        <w:rPr>
          <w:rFonts w:ascii="Verdana" w:hAnsi="Verdana"/>
          <w:sz w:val="20"/>
          <w:szCs w:val="20"/>
        </w:rPr>
        <w:t>здраве</w:t>
      </w:r>
      <w:proofErr w:type="spellEnd"/>
      <w:r w:rsidRPr="000C5D47">
        <w:rPr>
          <w:rFonts w:ascii="Verdana" w:hAnsi="Verdana"/>
          <w:sz w:val="20"/>
          <w:szCs w:val="20"/>
        </w:rPr>
        <w:t xml:space="preserve"> </w:t>
      </w:r>
      <w:proofErr w:type="spellStart"/>
      <w:r w:rsidRPr="000C5D47">
        <w:rPr>
          <w:rFonts w:ascii="Verdana" w:hAnsi="Verdana"/>
          <w:sz w:val="20"/>
          <w:szCs w:val="20"/>
        </w:rPr>
        <w:t>при</w:t>
      </w:r>
      <w:proofErr w:type="spellEnd"/>
      <w:r w:rsidRPr="000C5D47">
        <w:rPr>
          <w:rFonts w:ascii="Verdana" w:hAnsi="Verdana"/>
          <w:sz w:val="20"/>
          <w:szCs w:val="20"/>
        </w:rPr>
        <w:t xml:space="preserve"> </w:t>
      </w:r>
      <w:proofErr w:type="spellStart"/>
      <w:r w:rsidRPr="000C5D47">
        <w:rPr>
          <w:rFonts w:ascii="Verdana" w:hAnsi="Verdana"/>
          <w:sz w:val="20"/>
          <w:szCs w:val="20"/>
        </w:rPr>
        <w:t>работа</w:t>
      </w:r>
      <w:proofErr w:type="spellEnd"/>
      <w:r w:rsidRPr="000C5D47">
        <w:rPr>
          <w:rFonts w:ascii="Verdana" w:hAnsi="Verdana"/>
          <w:sz w:val="20"/>
          <w:szCs w:val="20"/>
        </w:rPr>
        <w:t xml:space="preserve">, </w:t>
      </w:r>
      <w:proofErr w:type="spellStart"/>
      <w:r w:rsidRPr="000C5D47">
        <w:rPr>
          <w:rFonts w:ascii="Verdana" w:hAnsi="Verdana"/>
          <w:sz w:val="20"/>
          <w:szCs w:val="20"/>
        </w:rPr>
        <w:t>както</w:t>
      </w:r>
      <w:proofErr w:type="spellEnd"/>
      <w:r w:rsidRPr="000C5D47">
        <w:rPr>
          <w:rFonts w:ascii="Verdana" w:hAnsi="Verdana"/>
          <w:sz w:val="20"/>
          <w:szCs w:val="20"/>
        </w:rPr>
        <w:t xml:space="preserve"> и </w:t>
      </w:r>
      <w:proofErr w:type="spellStart"/>
      <w:r w:rsidRPr="000C5D47">
        <w:rPr>
          <w:rFonts w:ascii="Verdana" w:hAnsi="Verdana"/>
          <w:sz w:val="20"/>
          <w:szCs w:val="20"/>
        </w:rPr>
        <w:t>случаите</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продължително</w:t>
      </w:r>
      <w:proofErr w:type="spellEnd"/>
      <w:r w:rsidRPr="000C5D47">
        <w:rPr>
          <w:rFonts w:ascii="Verdana" w:hAnsi="Verdana"/>
          <w:sz w:val="20"/>
          <w:szCs w:val="20"/>
        </w:rPr>
        <w:t xml:space="preserve"> и/</w:t>
      </w:r>
      <w:proofErr w:type="spellStart"/>
      <w:r w:rsidRPr="000C5D47">
        <w:rPr>
          <w:rFonts w:ascii="Verdana" w:hAnsi="Verdana"/>
          <w:sz w:val="20"/>
          <w:szCs w:val="20"/>
        </w:rPr>
        <w:t>или</w:t>
      </w:r>
      <w:proofErr w:type="spellEnd"/>
      <w:r w:rsidRPr="000C5D47">
        <w:rPr>
          <w:rFonts w:ascii="Verdana" w:hAnsi="Verdana"/>
          <w:sz w:val="20"/>
          <w:szCs w:val="20"/>
        </w:rPr>
        <w:t xml:space="preserve"> </w:t>
      </w:r>
      <w:proofErr w:type="spellStart"/>
      <w:r w:rsidRPr="000C5D47">
        <w:rPr>
          <w:rFonts w:ascii="Verdana" w:hAnsi="Verdana"/>
          <w:sz w:val="20"/>
          <w:szCs w:val="20"/>
        </w:rPr>
        <w:t>съществено</w:t>
      </w:r>
      <w:proofErr w:type="spellEnd"/>
      <w:r w:rsidRPr="000C5D47">
        <w:rPr>
          <w:rFonts w:ascii="Verdana" w:hAnsi="Verdana"/>
          <w:sz w:val="20"/>
          <w:szCs w:val="20"/>
        </w:rPr>
        <w:t xml:space="preserve"> </w:t>
      </w:r>
      <w:proofErr w:type="spellStart"/>
      <w:r w:rsidRPr="000C5D47">
        <w:rPr>
          <w:rFonts w:ascii="Verdana" w:hAnsi="Verdana"/>
          <w:sz w:val="20"/>
          <w:szCs w:val="20"/>
        </w:rPr>
        <w:t>неизпълнение</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задълженията</w:t>
      </w:r>
      <w:proofErr w:type="spellEnd"/>
      <w:r w:rsidRPr="000C5D47">
        <w:rPr>
          <w:rFonts w:ascii="Verdana" w:hAnsi="Verdana"/>
          <w:sz w:val="20"/>
          <w:szCs w:val="20"/>
        </w:rPr>
        <w:t xml:space="preserve"> </w:t>
      </w:r>
      <w:proofErr w:type="spellStart"/>
      <w:r w:rsidRPr="000C5D47">
        <w:rPr>
          <w:rFonts w:ascii="Verdana" w:hAnsi="Verdana"/>
          <w:sz w:val="20"/>
          <w:szCs w:val="20"/>
        </w:rPr>
        <w:t>по</w:t>
      </w:r>
      <w:proofErr w:type="spellEnd"/>
      <w:r w:rsidRPr="000C5D47">
        <w:rPr>
          <w:rFonts w:ascii="Verdana" w:hAnsi="Verdana"/>
          <w:sz w:val="20"/>
          <w:szCs w:val="20"/>
        </w:rPr>
        <w:t xml:space="preserve"> </w:t>
      </w:r>
      <w:proofErr w:type="spellStart"/>
      <w:r w:rsidRPr="000C5D47">
        <w:rPr>
          <w:rFonts w:ascii="Verdana" w:hAnsi="Verdana"/>
          <w:sz w:val="20"/>
          <w:szCs w:val="20"/>
        </w:rPr>
        <w:t>договора</w:t>
      </w:r>
      <w:proofErr w:type="spellEnd"/>
      <w:r w:rsidRPr="000C5D47">
        <w:rPr>
          <w:rFonts w:ascii="Verdana" w:hAnsi="Verdana"/>
          <w:sz w:val="20"/>
          <w:szCs w:val="20"/>
        </w:rPr>
        <w:t xml:space="preserve"> </w:t>
      </w:r>
      <w:proofErr w:type="spellStart"/>
      <w:r w:rsidRPr="000C5D47">
        <w:rPr>
          <w:rFonts w:ascii="Verdana" w:hAnsi="Verdana"/>
          <w:sz w:val="20"/>
          <w:szCs w:val="20"/>
        </w:rPr>
        <w:t>от</w:t>
      </w:r>
      <w:proofErr w:type="spellEnd"/>
      <w:r w:rsidRPr="000C5D47">
        <w:rPr>
          <w:rFonts w:ascii="Verdana" w:hAnsi="Verdana"/>
          <w:sz w:val="20"/>
          <w:szCs w:val="20"/>
        </w:rPr>
        <w:t xml:space="preserve"> </w:t>
      </w:r>
      <w:proofErr w:type="spellStart"/>
      <w:r w:rsidRPr="000C5D47">
        <w:rPr>
          <w:rFonts w:ascii="Verdana" w:hAnsi="Verdana"/>
          <w:sz w:val="20"/>
          <w:szCs w:val="20"/>
        </w:rPr>
        <w:t>страна</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Изпълнителя</w:t>
      </w:r>
      <w:proofErr w:type="spellEnd"/>
      <w:r w:rsidRPr="000C5D47">
        <w:rPr>
          <w:rFonts w:ascii="Verdana" w:hAnsi="Verdana"/>
          <w:sz w:val="20"/>
          <w:szCs w:val="20"/>
        </w:rPr>
        <w:t xml:space="preserve">, </w:t>
      </w:r>
      <w:proofErr w:type="spellStart"/>
      <w:r w:rsidRPr="000C5D47">
        <w:rPr>
          <w:rFonts w:ascii="Verdana" w:hAnsi="Verdana"/>
          <w:sz w:val="20"/>
          <w:szCs w:val="20"/>
        </w:rPr>
        <w:t>които</w:t>
      </w:r>
      <w:proofErr w:type="spellEnd"/>
      <w:r w:rsidRPr="000C5D47">
        <w:rPr>
          <w:rFonts w:ascii="Verdana" w:hAnsi="Verdana"/>
          <w:sz w:val="20"/>
          <w:szCs w:val="20"/>
        </w:rPr>
        <w:t xml:space="preserve"> </w:t>
      </w:r>
      <w:proofErr w:type="spellStart"/>
      <w:r w:rsidRPr="000C5D47">
        <w:rPr>
          <w:rFonts w:ascii="Verdana" w:hAnsi="Verdana"/>
          <w:sz w:val="20"/>
          <w:szCs w:val="20"/>
        </w:rPr>
        <w:t>могат</w:t>
      </w:r>
      <w:proofErr w:type="spellEnd"/>
      <w:r w:rsidRPr="000C5D47">
        <w:rPr>
          <w:rFonts w:ascii="Verdana" w:hAnsi="Verdana"/>
          <w:sz w:val="20"/>
          <w:szCs w:val="20"/>
        </w:rPr>
        <w:t xml:space="preserve"> </w:t>
      </w:r>
      <w:proofErr w:type="spellStart"/>
      <w:r w:rsidRPr="000C5D47">
        <w:rPr>
          <w:rFonts w:ascii="Verdana" w:hAnsi="Verdana"/>
          <w:sz w:val="20"/>
          <w:szCs w:val="20"/>
        </w:rPr>
        <w:t>да</w:t>
      </w:r>
      <w:proofErr w:type="spellEnd"/>
      <w:r w:rsidRPr="000C5D47">
        <w:rPr>
          <w:rFonts w:ascii="Verdana" w:hAnsi="Verdana"/>
          <w:sz w:val="20"/>
          <w:szCs w:val="20"/>
        </w:rPr>
        <w:t xml:space="preserve"> </w:t>
      </w:r>
      <w:proofErr w:type="spellStart"/>
      <w:r w:rsidRPr="000C5D47">
        <w:rPr>
          <w:rFonts w:ascii="Verdana" w:hAnsi="Verdana"/>
          <w:sz w:val="20"/>
          <w:szCs w:val="20"/>
        </w:rPr>
        <w:t>доведат</w:t>
      </w:r>
      <w:proofErr w:type="spellEnd"/>
      <w:r w:rsidRPr="000C5D47">
        <w:rPr>
          <w:rFonts w:ascii="Verdana" w:hAnsi="Verdana"/>
          <w:sz w:val="20"/>
          <w:szCs w:val="20"/>
        </w:rPr>
        <w:t xml:space="preserve"> </w:t>
      </w:r>
      <w:proofErr w:type="spellStart"/>
      <w:r w:rsidRPr="000C5D47">
        <w:rPr>
          <w:rFonts w:ascii="Verdana" w:hAnsi="Verdana"/>
          <w:sz w:val="20"/>
          <w:szCs w:val="20"/>
        </w:rPr>
        <w:t>до</w:t>
      </w:r>
      <w:proofErr w:type="spellEnd"/>
      <w:r w:rsidRPr="000C5D47">
        <w:rPr>
          <w:rFonts w:ascii="Verdana" w:hAnsi="Verdana"/>
          <w:sz w:val="20"/>
          <w:szCs w:val="20"/>
        </w:rPr>
        <w:t xml:space="preserve"> </w:t>
      </w:r>
      <w:proofErr w:type="spellStart"/>
      <w:r w:rsidRPr="000C5D47">
        <w:rPr>
          <w:rFonts w:ascii="Verdana" w:hAnsi="Verdana"/>
          <w:sz w:val="20"/>
          <w:szCs w:val="20"/>
        </w:rPr>
        <w:t>прекратяване</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договора</w:t>
      </w:r>
      <w:proofErr w:type="spellEnd"/>
      <w:r w:rsidRPr="000C5D47">
        <w:rPr>
          <w:rFonts w:ascii="Verdana" w:hAnsi="Verdana"/>
          <w:sz w:val="20"/>
          <w:szCs w:val="20"/>
        </w:rPr>
        <w:t xml:space="preserve"> </w:t>
      </w:r>
      <w:proofErr w:type="spellStart"/>
      <w:r w:rsidRPr="000C5D47">
        <w:rPr>
          <w:rFonts w:ascii="Verdana" w:hAnsi="Verdana"/>
          <w:sz w:val="20"/>
          <w:szCs w:val="20"/>
        </w:rPr>
        <w:t>по</w:t>
      </w:r>
      <w:proofErr w:type="spellEnd"/>
      <w:r w:rsidRPr="000C5D47">
        <w:rPr>
          <w:rFonts w:ascii="Verdana" w:hAnsi="Verdana"/>
          <w:sz w:val="20"/>
          <w:szCs w:val="20"/>
        </w:rPr>
        <w:t xml:space="preserve"> </w:t>
      </w:r>
      <w:proofErr w:type="spellStart"/>
      <w:r w:rsidRPr="000C5D47">
        <w:rPr>
          <w:rFonts w:ascii="Verdana" w:hAnsi="Verdana"/>
          <w:sz w:val="20"/>
          <w:szCs w:val="20"/>
        </w:rPr>
        <w:t>реда</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настоящата</w:t>
      </w:r>
      <w:proofErr w:type="spellEnd"/>
      <w:r w:rsidRPr="000C5D47">
        <w:rPr>
          <w:rFonts w:ascii="Verdana" w:hAnsi="Verdana"/>
          <w:sz w:val="20"/>
          <w:szCs w:val="20"/>
        </w:rPr>
        <w:t xml:space="preserve"> </w:t>
      </w:r>
      <w:proofErr w:type="spellStart"/>
      <w:r w:rsidRPr="000C5D47">
        <w:rPr>
          <w:rFonts w:ascii="Verdana" w:hAnsi="Verdana"/>
          <w:sz w:val="20"/>
          <w:szCs w:val="20"/>
        </w:rPr>
        <w:t>точка</w:t>
      </w:r>
      <w:proofErr w:type="spellEnd"/>
      <w:r w:rsidRPr="000C5D47">
        <w:rPr>
          <w:rFonts w:ascii="Verdana" w:hAnsi="Verdana"/>
          <w:sz w:val="20"/>
          <w:szCs w:val="20"/>
        </w:rPr>
        <w:t xml:space="preserve">, </w:t>
      </w:r>
      <w:proofErr w:type="spellStart"/>
      <w:r w:rsidRPr="000C5D47">
        <w:rPr>
          <w:rFonts w:ascii="Verdana" w:hAnsi="Verdana"/>
          <w:sz w:val="20"/>
          <w:szCs w:val="20"/>
        </w:rPr>
        <w:t>са</w:t>
      </w:r>
      <w:proofErr w:type="spellEnd"/>
      <w:r w:rsidRPr="000C5D47">
        <w:rPr>
          <w:rFonts w:ascii="Verdana" w:hAnsi="Verdana"/>
          <w:sz w:val="20"/>
          <w:szCs w:val="20"/>
        </w:rPr>
        <w:t xml:space="preserve"> </w:t>
      </w:r>
      <w:proofErr w:type="spellStart"/>
      <w:r w:rsidRPr="000C5D47">
        <w:rPr>
          <w:rFonts w:ascii="Verdana" w:hAnsi="Verdana"/>
          <w:sz w:val="20"/>
          <w:szCs w:val="20"/>
        </w:rPr>
        <w:t>описани</w:t>
      </w:r>
      <w:proofErr w:type="spellEnd"/>
      <w:r w:rsidRPr="000C5D47">
        <w:rPr>
          <w:rFonts w:ascii="Verdana" w:hAnsi="Verdana"/>
          <w:sz w:val="20"/>
          <w:szCs w:val="20"/>
        </w:rPr>
        <w:t xml:space="preserve"> в </w:t>
      </w:r>
      <w:proofErr w:type="spellStart"/>
      <w:r w:rsidRPr="000C5D47">
        <w:rPr>
          <w:rFonts w:ascii="Verdana" w:hAnsi="Verdana"/>
          <w:sz w:val="20"/>
          <w:szCs w:val="20"/>
        </w:rPr>
        <w:t>Раздел</w:t>
      </w:r>
      <w:proofErr w:type="spellEnd"/>
      <w:r w:rsidRPr="000C5D47">
        <w:rPr>
          <w:rFonts w:ascii="Verdana" w:hAnsi="Verdana"/>
          <w:sz w:val="20"/>
          <w:szCs w:val="20"/>
        </w:rPr>
        <w:t xml:space="preserve"> В: </w:t>
      </w:r>
      <w:proofErr w:type="spellStart"/>
      <w:r w:rsidRPr="000C5D47">
        <w:rPr>
          <w:rFonts w:ascii="Verdana" w:hAnsi="Verdana"/>
          <w:sz w:val="20"/>
          <w:szCs w:val="20"/>
        </w:rPr>
        <w:t>Специфични</w:t>
      </w:r>
      <w:proofErr w:type="spellEnd"/>
      <w:r w:rsidRPr="000C5D47">
        <w:rPr>
          <w:rFonts w:ascii="Verdana" w:hAnsi="Verdana"/>
          <w:sz w:val="20"/>
          <w:szCs w:val="20"/>
        </w:rPr>
        <w:t xml:space="preserve"> </w:t>
      </w:r>
      <w:proofErr w:type="spellStart"/>
      <w:r w:rsidRPr="000C5D47">
        <w:rPr>
          <w:rFonts w:ascii="Verdana" w:hAnsi="Verdana"/>
          <w:sz w:val="20"/>
          <w:szCs w:val="20"/>
        </w:rPr>
        <w:t>условия</w:t>
      </w:r>
      <w:proofErr w:type="spellEnd"/>
      <w:r w:rsidRPr="000C5D47">
        <w:rPr>
          <w:rFonts w:ascii="Verdana" w:hAnsi="Verdana"/>
          <w:sz w:val="20"/>
          <w:szCs w:val="20"/>
        </w:rPr>
        <w:t xml:space="preserve"> </w:t>
      </w:r>
      <w:proofErr w:type="spellStart"/>
      <w:r w:rsidRPr="000C5D47">
        <w:rPr>
          <w:rFonts w:ascii="Verdana" w:hAnsi="Verdana"/>
          <w:sz w:val="20"/>
          <w:szCs w:val="20"/>
        </w:rPr>
        <w:t>на</w:t>
      </w:r>
      <w:proofErr w:type="spellEnd"/>
      <w:r w:rsidRPr="000C5D47">
        <w:rPr>
          <w:rFonts w:ascii="Verdana" w:hAnsi="Verdana"/>
          <w:sz w:val="20"/>
          <w:szCs w:val="20"/>
        </w:rPr>
        <w:t xml:space="preserve"> </w:t>
      </w:r>
      <w:proofErr w:type="spellStart"/>
      <w:r w:rsidRPr="000C5D47">
        <w:rPr>
          <w:rFonts w:ascii="Verdana" w:hAnsi="Verdana"/>
          <w:sz w:val="20"/>
          <w:szCs w:val="20"/>
        </w:rPr>
        <w:t>договора</w:t>
      </w:r>
      <w:proofErr w:type="spellEnd"/>
      <w:r w:rsidRPr="000C5D47">
        <w:rPr>
          <w:rFonts w:ascii="Verdana" w:hAnsi="Verdana"/>
          <w:sz w:val="20"/>
          <w:szCs w:val="20"/>
        </w:rPr>
        <w:t>.</w:t>
      </w:r>
    </w:p>
    <w:p w14:paraId="34E2849A" w14:textId="77777777" w:rsidR="00D17D9E" w:rsidRPr="00C3093B" w:rsidRDefault="00D17D9E" w:rsidP="00D17D9E">
      <w:pPr>
        <w:pStyle w:val="p50"/>
        <w:keepLines/>
        <w:numPr>
          <w:ilvl w:val="2"/>
          <w:numId w:val="7"/>
        </w:numPr>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ако за Доставчика е открито производство по несъстоятелност.</w:t>
      </w:r>
    </w:p>
    <w:p w14:paraId="7105CAE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646F524"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6B37101C"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A71FE8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Страните могат да прекратят договора по всяко време по взаимно съгласие.</w:t>
      </w:r>
    </w:p>
    <w:p w14:paraId="423F5525"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12B231D4"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r w:rsidRPr="000009FB">
        <w:rPr>
          <w:rFonts w:ascii="Verdana" w:hAnsi="Verdana"/>
          <w:sz w:val="20"/>
          <w:szCs w:val="20"/>
          <w:lang w:val="bg-BG"/>
        </w:rPr>
        <w:t>Доставчика</w:t>
      </w:r>
      <w:r w:rsidRPr="00C3093B">
        <w:rPr>
          <w:rFonts w:ascii="Verdana" w:hAnsi="Verdana"/>
          <w:sz w:val="20"/>
          <w:szCs w:val="20"/>
          <w:lang w:val="bg-BG"/>
        </w:rPr>
        <w:t xml:space="preserve"> разходи за това се поемат от Възложителя, след неговото предварително одобрение.</w:t>
      </w:r>
    </w:p>
    <w:p w14:paraId="592E4D22"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sz w:val="20"/>
          <w:szCs w:val="20"/>
          <w:lang w:val="bg-BG"/>
        </w:rPr>
      </w:pPr>
      <w:bookmarkStart w:id="41" w:name="_Ref37579031"/>
      <w:r w:rsidRPr="00C3093B">
        <w:rPr>
          <w:rFonts w:ascii="Verdana" w:hAnsi="Verdana"/>
          <w:b/>
          <w:bCs/>
          <w:sz w:val="20"/>
          <w:szCs w:val="20"/>
          <w:lang w:val="bg-BG"/>
        </w:rPr>
        <w:t>ПРИЛОЖИМО ПРАВО</w:t>
      </w:r>
      <w:bookmarkEnd w:id="41"/>
      <w:r w:rsidRPr="00C3093B">
        <w:rPr>
          <w:rFonts w:ascii="Verdana" w:hAnsi="Verdana"/>
          <w:b/>
          <w:sz w:val="20"/>
          <w:szCs w:val="20"/>
          <w:lang w:val="bg-BG"/>
        </w:rPr>
        <w:t xml:space="preserve"> </w:t>
      </w:r>
    </w:p>
    <w:p w14:paraId="6051F741" w14:textId="77777777" w:rsidR="00D17D9E" w:rsidRPr="00C3093B" w:rsidRDefault="00D17D9E" w:rsidP="00D17D9E">
      <w:pPr>
        <w:pStyle w:val="p50"/>
        <w:keepLines/>
        <w:tabs>
          <w:tab w:val="clear" w:pos="760"/>
          <w:tab w:val="left" w:pos="426"/>
        </w:tabs>
        <w:spacing w:line="240" w:lineRule="auto"/>
        <w:ind w:left="0" w:firstLine="0"/>
        <w:rPr>
          <w:rFonts w:ascii="Verdana" w:hAnsi="Verdana"/>
          <w:sz w:val="20"/>
          <w:szCs w:val="20"/>
          <w:lang w:val="bg-BG"/>
        </w:rPr>
      </w:pPr>
      <w:bookmarkStart w:id="42" w:name="_Ref38171182"/>
      <w:r w:rsidRPr="00C3093B">
        <w:rPr>
          <w:rFonts w:ascii="Verdana" w:hAnsi="Verdana"/>
          <w:sz w:val="20"/>
          <w:szCs w:val="20"/>
          <w:lang w:val="bg-BG"/>
        </w:rPr>
        <w:lastRenderedPageBreak/>
        <w:t xml:space="preserve">Към този договор ще се прилагат и той ще се тълкува съобразно разпоредбите на българското право. </w:t>
      </w:r>
    </w:p>
    <w:p w14:paraId="438753A7" w14:textId="77777777" w:rsidR="00D17D9E" w:rsidRPr="00C3093B" w:rsidRDefault="00D17D9E" w:rsidP="00D17D9E">
      <w:pPr>
        <w:pStyle w:val="p50"/>
        <w:keepLines/>
        <w:numPr>
          <w:ilvl w:val="0"/>
          <w:numId w:val="7"/>
        </w:numPr>
        <w:tabs>
          <w:tab w:val="clear" w:pos="760"/>
          <w:tab w:val="left" w:pos="426"/>
        </w:tabs>
        <w:spacing w:line="240" w:lineRule="auto"/>
        <w:ind w:left="0" w:firstLine="0"/>
        <w:rPr>
          <w:rFonts w:ascii="Verdana" w:hAnsi="Verdana"/>
          <w:b/>
          <w:bCs/>
          <w:sz w:val="20"/>
          <w:szCs w:val="20"/>
          <w:lang w:val="bg-BG"/>
        </w:rPr>
      </w:pPr>
      <w:bookmarkStart w:id="43" w:name="_Ref91302299"/>
      <w:r w:rsidRPr="00C3093B">
        <w:rPr>
          <w:rFonts w:ascii="Verdana" w:hAnsi="Verdana"/>
          <w:b/>
          <w:bCs/>
          <w:sz w:val="20"/>
          <w:szCs w:val="20"/>
          <w:lang w:val="bg-BG"/>
        </w:rPr>
        <w:t>ФОРС МАЖОР</w:t>
      </w:r>
      <w:bookmarkEnd w:id="42"/>
      <w:bookmarkEnd w:id="43"/>
      <w:r w:rsidRPr="00C3093B">
        <w:rPr>
          <w:rFonts w:ascii="Verdana" w:hAnsi="Verdana"/>
          <w:b/>
          <w:bCs/>
          <w:sz w:val="20"/>
          <w:szCs w:val="20"/>
          <w:lang w:val="bg-BG"/>
        </w:rPr>
        <w:t xml:space="preserve"> </w:t>
      </w:r>
    </w:p>
    <w:p w14:paraId="39A0FBBE" w14:textId="77777777" w:rsidR="00D17D9E" w:rsidRPr="00C3093B" w:rsidRDefault="00D17D9E" w:rsidP="00D17D9E">
      <w:pPr>
        <w:pStyle w:val="p50"/>
        <w:keepLines/>
        <w:numPr>
          <w:ilvl w:val="1"/>
          <w:numId w:val="7"/>
        </w:numPr>
        <w:tabs>
          <w:tab w:val="clear" w:pos="760"/>
          <w:tab w:val="clear" w:pos="1440"/>
          <w:tab w:val="left" w:pos="426"/>
          <w:tab w:val="num" w:pos="720"/>
        </w:tabs>
        <w:spacing w:line="240" w:lineRule="auto"/>
        <w:ind w:left="0" w:firstLine="0"/>
        <w:rPr>
          <w:rFonts w:ascii="Verdana" w:hAnsi="Verdana"/>
          <w:sz w:val="20"/>
          <w:szCs w:val="20"/>
          <w:lang w:val="bg-BG"/>
        </w:rPr>
      </w:pPr>
      <w:r w:rsidRPr="00C3093B">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FE68C33" w14:textId="77777777" w:rsidR="00D17D9E" w:rsidRDefault="00D17D9E" w:rsidP="00D17D9E">
      <w:pPr>
        <w:pStyle w:val="p50"/>
        <w:keepLines/>
        <w:tabs>
          <w:tab w:val="clear" w:pos="760"/>
          <w:tab w:val="left" w:pos="426"/>
        </w:tabs>
        <w:spacing w:line="240" w:lineRule="auto"/>
        <w:ind w:left="0" w:firstLine="0"/>
        <w:rPr>
          <w:rFonts w:ascii="Verdana" w:hAnsi="Verdana"/>
          <w:sz w:val="20"/>
          <w:szCs w:val="20"/>
          <w:lang w:val="bg-BG"/>
        </w:rPr>
      </w:pPr>
      <w:r w:rsidRPr="00C3093B">
        <w:rPr>
          <w:rFonts w:ascii="Verdana" w:hAnsi="Verdana"/>
          <w:sz w:val="20"/>
          <w:szCs w:val="20"/>
          <w:lang w:val="bg-BG"/>
        </w:rPr>
        <w:t>Страните трябва да направят това уведомление до 3 (три) дни от настъпването на обстоятелствата.</w:t>
      </w:r>
    </w:p>
    <w:p w14:paraId="7A9D7B1B" w14:textId="77777777" w:rsidR="00D17D9E" w:rsidRPr="000C1764" w:rsidRDefault="00D17D9E" w:rsidP="00D17D9E">
      <w:pPr>
        <w:pStyle w:val="p50"/>
        <w:keepLines/>
        <w:numPr>
          <w:ilvl w:val="0"/>
          <w:numId w:val="7"/>
        </w:numPr>
        <w:tabs>
          <w:tab w:val="clear" w:pos="760"/>
          <w:tab w:val="left" w:pos="426"/>
        </w:tabs>
        <w:spacing w:line="240" w:lineRule="auto"/>
        <w:ind w:left="0" w:firstLine="0"/>
        <w:rPr>
          <w:rFonts w:ascii="Verdana" w:hAnsi="Verdana" w:cs="Tahoma"/>
          <w:sz w:val="20"/>
          <w:szCs w:val="20"/>
          <w:lang w:val="bg-BG"/>
        </w:rPr>
      </w:pPr>
      <w:r w:rsidRPr="000C1764">
        <w:rPr>
          <w:rFonts w:ascii="Verdana" w:hAnsi="Verdana" w:cs="Tahoma"/>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0688C14F" w14:textId="77777777" w:rsidR="00D17D9E" w:rsidRPr="005D3EED" w:rsidRDefault="00D17D9E" w:rsidP="00D17D9E">
      <w:pPr>
        <w:pStyle w:val="ListParagraph"/>
        <w:numPr>
          <w:ilvl w:val="1"/>
          <w:numId w:val="7"/>
        </w:numPr>
        <w:tabs>
          <w:tab w:val="clear" w:pos="1440"/>
          <w:tab w:val="left" w:pos="426"/>
          <w:tab w:val="num" w:pos="720"/>
        </w:tabs>
        <w:spacing w:after="0" w:line="240" w:lineRule="auto"/>
        <w:ind w:left="0" w:firstLine="0"/>
        <w:jc w:val="both"/>
        <w:rPr>
          <w:rFonts w:ascii="Verdana" w:hAnsi="Verdana" w:cs="Tahoma"/>
          <w:sz w:val="20"/>
          <w:szCs w:val="20"/>
        </w:rPr>
      </w:pPr>
      <w:r w:rsidRPr="005D3EED">
        <w:rPr>
          <w:rFonts w:ascii="Verdana" w:hAnsi="Verdana" w:cs="Tahom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76CA8F9" w14:textId="77777777" w:rsidR="00D17D9E" w:rsidRPr="000C1764" w:rsidRDefault="00D17D9E" w:rsidP="00D17D9E">
      <w:pPr>
        <w:numPr>
          <w:ilvl w:val="1"/>
          <w:numId w:val="7"/>
        </w:numPr>
        <w:tabs>
          <w:tab w:val="clear" w:pos="1440"/>
          <w:tab w:val="left" w:pos="426"/>
          <w:tab w:val="num" w:pos="720"/>
        </w:tabs>
        <w:spacing w:after="0" w:line="240" w:lineRule="auto"/>
        <w:ind w:left="0" w:firstLine="0"/>
        <w:jc w:val="both"/>
        <w:rPr>
          <w:rFonts w:ascii="Verdana" w:hAnsi="Verdana" w:cs="Tahoma"/>
          <w:sz w:val="20"/>
          <w:szCs w:val="20"/>
        </w:rPr>
      </w:pPr>
      <w:r w:rsidRPr="000C1764">
        <w:rPr>
          <w:rFonts w:ascii="Verdana" w:hAnsi="Verdana" w:cs="Tahoma"/>
          <w:sz w:val="20"/>
          <w:szCs w:val="20"/>
        </w:rPr>
        <w:t>Във връзка с обработването на лични данни Изпълнителят е длъжен:</w:t>
      </w:r>
    </w:p>
    <w:p w14:paraId="2E9B37EB"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a) да обработва личните данни само по документирано нареждане на Възложителя;</w:t>
      </w:r>
    </w:p>
    <w:p w14:paraId="13BCF596"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3262C58"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в) да вземе всички необходими мерки съгласно чл. 32 от Регламента, гарантиращи сигурността на обработването на данните;</w:t>
      </w:r>
    </w:p>
    <w:p w14:paraId="7A80164A"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г) да спазва условията за включване на друг обработващ лични данни;</w:t>
      </w:r>
    </w:p>
    <w:p w14:paraId="1EE40B6C"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D96EF80"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26EBCFF"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D553EA8" w14:textId="77777777" w:rsidR="00D17D9E" w:rsidRPr="000C1764" w:rsidRDefault="00D17D9E" w:rsidP="00D17D9E">
      <w:pPr>
        <w:tabs>
          <w:tab w:val="left" w:pos="426"/>
        </w:tabs>
        <w:spacing w:after="0" w:line="240" w:lineRule="auto"/>
        <w:jc w:val="both"/>
        <w:rPr>
          <w:rFonts w:ascii="Verdana" w:hAnsi="Verdana" w:cs="Tahoma"/>
          <w:sz w:val="20"/>
          <w:szCs w:val="20"/>
        </w:rPr>
      </w:pPr>
      <w:r w:rsidRPr="000C1764">
        <w:rPr>
          <w:rFonts w:ascii="Verdana" w:hAnsi="Verdana" w:cs="Tahom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0A517978" w14:textId="77777777" w:rsidR="00D17D9E" w:rsidRPr="000C1764" w:rsidRDefault="00D17D9E" w:rsidP="00D17D9E">
      <w:pPr>
        <w:tabs>
          <w:tab w:val="left" w:pos="426"/>
        </w:tabs>
        <w:spacing w:after="0" w:line="240" w:lineRule="auto"/>
        <w:jc w:val="both"/>
        <w:rPr>
          <w:rFonts w:ascii="Verdana" w:hAnsi="Verdana" w:cs="Tahoma"/>
          <w:sz w:val="20"/>
          <w:szCs w:val="20"/>
        </w:rPr>
      </w:pPr>
      <w:r>
        <w:rPr>
          <w:rFonts w:ascii="Verdana" w:hAnsi="Verdana" w:cs="Tahoma"/>
          <w:sz w:val="20"/>
          <w:szCs w:val="20"/>
        </w:rPr>
        <w:t>и</w:t>
      </w:r>
      <w:r w:rsidRPr="000C1764">
        <w:rPr>
          <w:rFonts w:ascii="Verdana" w:hAnsi="Verdana" w:cs="Tahoma"/>
          <w:sz w:val="20"/>
          <w:szCs w:val="20"/>
        </w:rPr>
        <w:t>) незабавно да уведоми Възложителя, ако счита, че дадено нареждане нарушава Регламента или други разпоредби относно защитата на данни.</w:t>
      </w:r>
    </w:p>
    <w:p w14:paraId="72AD9A2D" w14:textId="77777777" w:rsidR="00D17D9E" w:rsidRPr="000C1764" w:rsidRDefault="00D17D9E" w:rsidP="00D17D9E">
      <w:pPr>
        <w:numPr>
          <w:ilvl w:val="1"/>
          <w:numId w:val="7"/>
        </w:numPr>
        <w:tabs>
          <w:tab w:val="clear" w:pos="1440"/>
          <w:tab w:val="left" w:pos="426"/>
          <w:tab w:val="num" w:pos="720"/>
        </w:tabs>
        <w:spacing w:after="0" w:line="240" w:lineRule="auto"/>
        <w:ind w:left="0" w:firstLine="0"/>
        <w:jc w:val="both"/>
        <w:rPr>
          <w:rFonts w:ascii="Verdana" w:hAnsi="Verdana" w:cs="Tahoma"/>
          <w:sz w:val="20"/>
          <w:szCs w:val="20"/>
        </w:rPr>
      </w:pPr>
      <w:r w:rsidRPr="000C1764">
        <w:rPr>
          <w:rFonts w:ascii="Verdana" w:hAnsi="Verdana" w:cs="Tahoma"/>
          <w:sz w:val="20"/>
          <w:szCs w:val="20"/>
        </w:rPr>
        <w:t xml:space="preserve"> 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176F53B" w14:textId="77777777" w:rsidR="00EB2A5A" w:rsidRDefault="00EB2A5A" w:rsidP="00484C43">
      <w:pPr>
        <w:tabs>
          <w:tab w:val="left" w:pos="567"/>
          <w:tab w:val="left" w:pos="8639"/>
        </w:tabs>
        <w:spacing w:after="0" w:line="240" w:lineRule="auto"/>
        <w:ind w:right="-289"/>
        <w:jc w:val="both"/>
        <w:outlineLvl w:val="0"/>
        <w:rPr>
          <w:rFonts w:ascii="Verdana" w:eastAsia="Calibri" w:hAnsi="Verdana" w:cs="Times New Roman"/>
          <w:sz w:val="20"/>
          <w:szCs w:val="20"/>
        </w:rPr>
      </w:pPr>
    </w:p>
    <w:p w14:paraId="748EC44B" w14:textId="1338F22E" w:rsidR="002C74C2" w:rsidRPr="00DA22C1" w:rsidRDefault="002C74C2" w:rsidP="002509BC">
      <w:pPr>
        <w:rPr>
          <w:rFonts w:ascii="Verdana" w:hAnsi="Verdana" w:cs="Times New Roman"/>
          <w:sz w:val="20"/>
          <w:szCs w:val="20"/>
        </w:rPr>
        <w:sectPr w:rsidR="002C74C2" w:rsidRPr="00DA22C1" w:rsidSect="00F05744">
          <w:headerReference w:type="default" r:id="rId19"/>
          <w:pgSz w:w="11906" w:h="16838" w:code="9"/>
          <w:pgMar w:top="851" w:right="849" w:bottom="993" w:left="1134" w:header="709" w:footer="375" w:gutter="0"/>
          <w:cols w:space="708"/>
          <w:docGrid w:linePitch="360"/>
        </w:sectPr>
      </w:pPr>
    </w:p>
    <w:bookmarkEnd w:id="0"/>
    <w:bookmarkEnd w:id="1"/>
    <w:bookmarkEnd w:id="2"/>
    <w:bookmarkEnd w:id="3"/>
    <w:p w14:paraId="240D6649" w14:textId="77777777" w:rsidR="000526B2" w:rsidRPr="00CC616D" w:rsidRDefault="000526B2">
      <w:pPr>
        <w:rPr>
          <w:rFonts w:ascii="Verdana" w:eastAsia="Calibri" w:hAnsi="Verdana" w:cs="Times New Roman"/>
          <w:bCs/>
          <w:i/>
          <w:sz w:val="20"/>
          <w:szCs w:val="20"/>
          <w:lang w:val="ru-RU"/>
        </w:rPr>
      </w:pPr>
    </w:p>
    <w:p w14:paraId="3119CDDF" w14:textId="77777777" w:rsidR="000526B2" w:rsidRPr="00CC616D" w:rsidRDefault="000526B2">
      <w:pPr>
        <w:rPr>
          <w:rFonts w:ascii="Verdana" w:eastAsia="Calibri" w:hAnsi="Verdana" w:cs="Times New Roman"/>
          <w:bCs/>
          <w:i/>
          <w:sz w:val="20"/>
          <w:szCs w:val="20"/>
          <w:lang w:val="ru-RU"/>
        </w:rPr>
      </w:pPr>
    </w:p>
    <w:p w14:paraId="45FBA533" w14:textId="77777777" w:rsidR="000526B2" w:rsidRPr="00CC616D" w:rsidRDefault="000526B2">
      <w:pPr>
        <w:rPr>
          <w:rFonts w:ascii="Verdana" w:eastAsia="Calibri" w:hAnsi="Verdana" w:cs="Times New Roman"/>
          <w:bCs/>
          <w:i/>
          <w:sz w:val="20"/>
          <w:szCs w:val="20"/>
          <w:lang w:val="ru-RU"/>
        </w:rPr>
      </w:pPr>
    </w:p>
    <w:p w14:paraId="61FD706A" w14:textId="77777777" w:rsidR="000526B2" w:rsidRPr="00CC616D" w:rsidRDefault="000526B2">
      <w:pPr>
        <w:rPr>
          <w:rFonts w:ascii="Verdana" w:eastAsia="Calibri" w:hAnsi="Verdana" w:cs="Times New Roman"/>
          <w:bCs/>
          <w:i/>
          <w:sz w:val="20"/>
          <w:szCs w:val="20"/>
          <w:lang w:val="ru-RU"/>
        </w:rPr>
      </w:pPr>
    </w:p>
    <w:p w14:paraId="52CE7902" w14:textId="77777777" w:rsidR="000526B2" w:rsidRPr="00CC616D" w:rsidRDefault="000526B2">
      <w:pPr>
        <w:rPr>
          <w:rFonts w:ascii="Verdana" w:eastAsia="Calibri" w:hAnsi="Verdana" w:cs="Times New Roman"/>
          <w:bCs/>
          <w:i/>
          <w:sz w:val="20"/>
          <w:szCs w:val="20"/>
          <w:lang w:val="ru-RU"/>
        </w:rPr>
      </w:pPr>
    </w:p>
    <w:p w14:paraId="56052E26" w14:textId="77777777" w:rsidR="000526B2" w:rsidRPr="00CC616D" w:rsidRDefault="000526B2">
      <w:pPr>
        <w:rPr>
          <w:rFonts w:ascii="Verdana" w:eastAsia="Calibri" w:hAnsi="Verdana" w:cs="Times New Roman"/>
          <w:bCs/>
          <w:i/>
          <w:sz w:val="20"/>
          <w:szCs w:val="20"/>
          <w:lang w:val="ru-RU"/>
        </w:rPr>
      </w:pPr>
    </w:p>
    <w:p w14:paraId="1FC83B47" w14:textId="77777777" w:rsidR="000526B2" w:rsidRPr="00CC616D" w:rsidRDefault="000526B2">
      <w:pPr>
        <w:rPr>
          <w:rFonts w:ascii="Verdana" w:eastAsia="Calibri" w:hAnsi="Verdana" w:cs="Times New Roman"/>
          <w:bCs/>
          <w:i/>
          <w:sz w:val="20"/>
          <w:szCs w:val="20"/>
          <w:lang w:val="ru-RU"/>
        </w:rPr>
      </w:pPr>
    </w:p>
    <w:p w14:paraId="5F96D39B" w14:textId="77777777" w:rsidR="000526B2" w:rsidRPr="00CC616D" w:rsidRDefault="000526B2">
      <w:pPr>
        <w:rPr>
          <w:rFonts w:ascii="Verdana" w:eastAsia="Calibri" w:hAnsi="Verdana" w:cs="Times New Roman"/>
          <w:bCs/>
          <w:i/>
          <w:sz w:val="20"/>
          <w:szCs w:val="20"/>
          <w:lang w:val="ru-RU"/>
        </w:rPr>
      </w:pPr>
    </w:p>
    <w:p w14:paraId="3840BFB8" w14:textId="77777777" w:rsidR="000526B2" w:rsidRPr="00DA22C1" w:rsidRDefault="000526B2">
      <w:pPr>
        <w:rPr>
          <w:rFonts w:ascii="Verdana" w:eastAsia="Calibri" w:hAnsi="Verdana" w:cs="Times New Roman"/>
          <w:bCs/>
          <w:i/>
          <w:sz w:val="20"/>
          <w:szCs w:val="20"/>
        </w:rPr>
      </w:pPr>
    </w:p>
    <w:p w14:paraId="2707CA97" w14:textId="77777777" w:rsidR="000526B2" w:rsidRPr="00DA22C1" w:rsidRDefault="000526B2">
      <w:pPr>
        <w:rPr>
          <w:rFonts w:ascii="Verdana" w:eastAsia="Calibri" w:hAnsi="Verdana" w:cs="Times New Roman"/>
          <w:bCs/>
          <w:i/>
          <w:sz w:val="20"/>
          <w:szCs w:val="20"/>
        </w:rPr>
      </w:pPr>
    </w:p>
    <w:p w14:paraId="70F3C70A" w14:textId="77777777" w:rsidR="000526B2" w:rsidRPr="00DA22C1" w:rsidRDefault="000526B2">
      <w:pPr>
        <w:rPr>
          <w:rFonts w:ascii="Verdana" w:eastAsia="Calibri" w:hAnsi="Verdana" w:cs="Times New Roman"/>
          <w:bCs/>
          <w:i/>
          <w:sz w:val="20"/>
          <w:szCs w:val="20"/>
        </w:rPr>
      </w:pPr>
    </w:p>
    <w:p w14:paraId="5327AFB6" w14:textId="77777777" w:rsidR="000526B2" w:rsidRPr="00DA22C1" w:rsidRDefault="000526B2">
      <w:pPr>
        <w:rPr>
          <w:rFonts w:ascii="Verdana" w:eastAsia="Calibri" w:hAnsi="Verdana" w:cs="Times New Roman"/>
          <w:bCs/>
          <w:i/>
          <w:sz w:val="20"/>
          <w:szCs w:val="20"/>
        </w:rPr>
      </w:pPr>
    </w:p>
    <w:p w14:paraId="348CB44E" w14:textId="77777777" w:rsidR="000526B2" w:rsidRPr="00DA22C1" w:rsidRDefault="000526B2">
      <w:pPr>
        <w:rPr>
          <w:rFonts w:ascii="Verdana" w:eastAsia="Calibri" w:hAnsi="Verdana" w:cs="Times New Roman"/>
          <w:bCs/>
          <w:i/>
          <w:sz w:val="20"/>
          <w:szCs w:val="20"/>
        </w:rPr>
      </w:pPr>
    </w:p>
    <w:p w14:paraId="14EDF05A" w14:textId="77777777" w:rsidR="000526B2" w:rsidRPr="00DA22C1" w:rsidRDefault="000526B2">
      <w:pPr>
        <w:rPr>
          <w:rFonts w:ascii="Verdana" w:eastAsia="Calibri" w:hAnsi="Verdana" w:cs="Times New Roman"/>
          <w:bCs/>
          <w:i/>
          <w:sz w:val="20"/>
          <w:szCs w:val="20"/>
        </w:rPr>
      </w:pPr>
    </w:p>
    <w:p w14:paraId="072A6246" w14:textId="77777777" w:rsidR="000526B2" w:rsidRPr="00CC616D" w:rsidRDefault="000526B2" w:rsidP="000526B2">
      <w:pPr>
        <w:jc w:val="center"/>
        <w:rPr>
          <w:rFonts w:ascii="Verdana" w:eastAsia="Calibri" w:hAnsi="Verdana" w:cs="Times New Roman"/>
          <w:b/>
          <w:bCs/>
          <w:sz w:val="20"/>
          <w:szCs w:val="20"/>
          <w:lang w:val="ru-RU"/>
        </w:rPr>
      </w:pPr>
      <w:r w:rsidRPr="00DA22C1">
        <w:rPr>
          <w:rFonts w:ascii="Verdana" w:eastAsia="Calibri" w:hAnsi="Verdana" w:cs="Times New Roman"/>
          <w:b/>
          <w:bCs/>
          <w:sz w:val="20"/>
          <w:szCs w:val="20"/>
        </w:rPr>
        <w:t>ПРИЛОЖЕНИЯ</w:t>
      </w:r>
      <w:r w:rsidRPr="00DA22C1">
        <w:rPr>
          <w:rFonts w:ascii="Verdana" w:eastAsia="Calibri" w:hAnsi="Verdana" w:cs="Times New Roman"/>
          <w:b/>
          <w:bCs/>
          <w:sz w:val="20"/>
          <w:szCs w:val="20"/>
        </w:rPr>
        <w:br w:type="page"/>
      </w:r>
    </w:p>
    <w:p w14:paraId="0008C60A" w14:textId="77777777" w:rsidR="000526B2" w:rsidRPr="00CC616D" w:rsidRDefault="000526B2">
      <w:pPr>
        <w:rPr>
          <w:rFonts w:ascii="Verdana" w:eastAsia="Calibri" w:hAnsi="Verdana" w:cs="Times New Roman"/>
          <w:bCs/>
          <w:i/>
          <w:sz w:val="20"/>
          <w:szCs w:val="20"/>
          <w:lang w:val="ru-RU"/>
        </w:rPr>
      </w:pPr>
    </w:p>
    <w:p w14:paraId="6BA2205B" w14:textId="77777777" w:rsidR="002C74C2" w:rsidRPr="00DA22C1" w:rsidRDefault="002C74C2" w:rsidP="002C74C2">
      <w:pPr>
        <w:ind w:left="624"/>
        <w:jc w:val="right"/>
        <w:rPr>
          <w:rFonts w:ascii="Verdana" w:eastAsia="Calibri" w:hAnsi="Verdana" w:cs="Times New Roman"/>
          <w:bCs/>
          <w:i/>
          <w:sz w:val="20"/>
          <w:szCs w:val="20"/>
        </w:rPr>
      </w:pPr>
      <w:r w:rsidRPr="00DA22C1">
        <w:rPr>
          <w:rFonts w:ascii="Verdana" w:eastAsia="Calibri" w:hAnsi="Verdana" w:cs="Times New Roman"/>
          <w:bCs/>
          <w:i/>
          <w:sz w:val="20"/>
          <w:szCs w:val="20"/>
        </w:rPr>
        <w:t>Образец</w:t>
      </w:r>
    </w:p>
    <w:p w14:paraId="45C04223" w14:textId="77777777" w:rsidR="002C74C2" w:rsidRPr="00DA22C1" w:rsidRDefault="002C74C2" w:rsidP="002C74C2">
      <w:pPr>
        <w:spacing w:after="120"/>
        <w:jc w:val="center"/>
        <w:rPr>
          <w:rFonts w:ascii="Verdana" w:eastAsia="Calibri" w:hAnsi="Verdana" w:cs="Times New Roman"/>
          <w:b/>
          <w:sz w:val="20"/>
          <w:szCs w:val="20"/>
        </w:rPr>
      </w:pPr>
      <w:r w:rsidRPr="00DA22C1">
        <w:rPr>
          <w:rFonts w:ascii="Verdana" w:eastAsia="Calibri" w:hAnsi="Verdana" w:cs="Times New Roman"/>
          <w:b/>
          <w:sz w:val="20"/>
          <w:szCs w:val="20"/>
        </w:rPr>
        <w:t>ОФЕРТА</w:t>
      </w:r>
    </w:p>
    <w:p w14:paraId="7BB622BC" w14:textId="4975544D" w:rsidR="002C74C2" w:rsidRPr="00DA22C1" w:rsidRDefault="002C74C2" w:rsidP="002C74C2">
      <w:pPr>
        <w:spacing w:after="120"/>
        <w:jc w:val="center"/>
        <w:rPr>
          <w:rFonts w:ascii="Verdana" w:eastAsia="Calibri" w:hAnsi="Verdana" w:cs="Times New Roman"/>
          <w:b/>
          <w:sz w:val="20"/>
          <w:szCs w:val="20"/>
        </w:rPr>
      </w:pPr>
      <w:r w:rsidRPr="00DA22C1">
        <w:rPr>
          <w:rFonts w:ascii="Verdana" w:eastAsia="Calibri" w:hAnsi="Verdana" w:cs="Times New Roman"/>
          <w:b/>
          <w:sz w:val="20"/>
          <w:szCs w:val="20"/>
        </w:rPr>
        <w:t xml:space="preserve">за изпълнение на обществена поръчка с предмет </w:t>
      </w:r>
      <w:r w:rsidR="00912197" w:rsidRPr="00912197">
        <w:rPr>
          <w:rFonts w:ascii="Verdana" w:eastAsia="Times New Roman" w:hAnsi="Verdana" w:cs="Times New Roman"/>
          <w:b/>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155F8754" w14:textId="77777777" w:rsidR="002C74C2" w:rsidRPr="00DA22C1" w:rsidRDefault="002C74C2" w:rsidP="002C74C2">
      <w:pPr>
        <w:spacing w:after="120"/>
        <w:jc w:val="both"/>
        <w:rPr>
          <w:rFonts w:ascii="Verdana" w:eastAsia="Calibri" w:hAnsi="Verdana" w:cs="Times New Roman"/>
          <w:sz w:val="20"/>
          <w:szCs w:val="20"/>
        </w:rPr>
      </w:pPr>
      <w:r w:rsidRPr="00DA22C1">
        <w:rPr>
          <w:rFonts w:ascii="Verdana" w:eastAsia="Calibri" w:hAnsi="Verdana" w:cs="Times New Roman"/>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0CD74CE7" w14:textId="77777777" w:rsidR="002C74C2" w:rsidRPr="00DA22C1" w:rsidRDefault="002C74C2" w:rsidP="002C74C2">
      <w:pPr>
        <w:spacing w:after="120"/>
        <w:jc w:val="both"/>
        <w:rPr>
          <w:rFonts w:ascii="Verdana" w:eastAsia="Calibri" w:hAnsi="Verdana" w:cs="Times New Roman"/>
          <w:sz w:val="20"/>
          <w:szCs w:val="20"/>
        </w:rPr>
      </w:pPr>
      <w:r w:rsidRPr="00DA22C1">
        <w:rPr>
          <w:rFonts w:ascii="Verdana" w:eastAsia="Calibri" w:hAnsi="Verdana" w:cs="Times New Roman"/>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DA22C1">
        <w:rPr>
          <w:rFonts w:ascii="Verdana" w:eastAsia="Calibri" w:hAnsi="Verdana" w:cs="Times New Roman"/>
          <w:sz w:val="20"/>
          <w:szCs w:val="20"/>
        </w:rPr>
        <w:t>Проекто</w:t>
      </w:r>
      <w:proofErr w:type="spellEnd"/>
      <w:r w:rsidRPr="00DA22C1">
        <w:rPr>
          <w:rFonts w:ascii="Verdana" w:eastAsia="Calibri" w:hAnsi="Verdana" w:cs="Times New Roman"/>
          <w:sz w:val="20"/>
          <w:szCs w:val="20"/>
        </w:rPr>
        <w:t>-договора,  с който сме се запознали от обявата с горния предмет, включително всички приложения към нея.</w:t>
      </w:r>
    </w:p>
    <w:p w14:paraId="3AADF3EA" w14:textId="77777777" w:rsidR="002C74C2" w:rsidRPr="00DA22C1" w:rsidRDefault="002C74C2" w:rsidP="002C74C2">
      <w:pPr>
        <w:spacing w:after="120"/>
        <w:jc w:val="both"/>
        <w:rPr>
          <w:rFonts w:ascii="Verdana" w:eastAsia="Calibri" w:hAnsi="Verdana" w:cs="Times New Roman"/>
          <w:sz w:val="20"/>
          <w:szCs w:val="20"/>
        </w:rPr>
      </w:pPr>
    </w:p>
    <w:p w14:paraId="3E73221D" w14:textId="78D8E23E" w:rsidR="002C74C2" w:rsidRDefault="002C74C2" w:rsidP="003115B9">
      <w:pPr>
        <w:spacing w:after="0" w:line="240" w:lineRule="auto"/>
        <w:jc w:val="both"/>
        <w:rPr>
          <w:rFonts w:ascii="Verdana" w:eastAsia="Calibri" w:hAnsi="Verdana" w:cs="Times New Roman"/>
          <w:sz w:val="20"/>
          <w:szCs w:val="20"/>
        </w:rPr>
      </w:pPr>
      <w:r w:rsidRPr="00DA22C1">
        <w:rPr>
          <w:rFonts w:ascii="Verdana" w:eastAsia="Calibri" w:hAnsi="Verdana" w:cs="Times New Roman"/>
          <w:b/>
          <w:sz w:val="20"/>
          <w:szCs w:val="20"/>
        </w:rPr>
        <w:t>Тази оферта остава валидна за срок от ............................ дни,</w:t>
      </w:r>
      <w:r w:rsidRPr="00DA22C1">
        <w:rPr>
          <w:rFonts w:ascii="Verdana" w:eastAsia="Calibri" w:hAnsi="Verdana" w:cs="Times New Roman"/>
          <w:sz w:val="20"/>
          <w:szCs w:val="20"/>
        </w:rPr>
        <w:t xml:space="preserve"> считано от крайната датата за подаване на оферти.</w:t>
      </w:r>
    </w:p>
    <w:p w14:paraId="61F07EA9" w14:textId="1C0DC595" w:rsidR="002C74C2" w:rsidRPr="00DA22C1" w:rsidRDefault="003115B9" w:rsidP="002C74C2">
      <w:pPr>
        <w:spacing w:after="240"/>
        <w:jc w:val="both"/>
        <w:rPr>
          <w:rFonts w:ascii="Verdana" w:eastAsia="Calibri" w:hAnsi="Verdana" w:cs="Times New Roman"/>
          <w:sz w:val="20"/>
          <w:szCs w:val="20"/>
        </w:rPr>
      </w:pPr>
      <w:r>
        <w:rPr>
          <w:rFonts w:ascii="Verdana" w:eastAsia="Calibri" w:hAnsi="Verdana" w:cs="Times New Roman"/>
          <w:sz w:val="20"/>
          <w:szCs w:val="20"/>
        </w:rPr>
        <w:t>(Не по-кратък от 150 дни от крайната дата определена за подаване на оферти)</w:t>
      </w:r>
    </w:p>
    <w:p w14:paraId="62380836"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Име: ..........................................................................</w:t>
      </w:r>
    </w:p>
    <w:p w14:paraId="1A9FF243"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в качеството на:</w:t>
      </w:r>
      <w:r w:rsidRPr="00DA22C1">
        <w:rPr>
          <w:rFonts w:ascii="Verdana" w:eastAsia="Calibri" w:hAnsi="Verdana" w:cs="Times New Roman"/>
          <w:sz w:val="20"/>
          <w:szCs w:val="20"/>
        </w:rPr>
        <w:tab/>
        <w:t>......................................................................................</w:t>
      </w:r>
    </w:p>
    <w:p w14:paraId="051DA45F"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Фирма/участник: ...............................................................................................</w:t>
      </w:r>
    </w:p>
    <w:p w14:paraId="5D37948C"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Адрес за кореспонденция: ……………….................................................................</w:t>
      </w:r>
    </w:p>
    <w:p w14:paraId="384A9600"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Телефон: .....................................</w:t>
      </w:r>
      <w:r w:rsidRPr="00DA22C1">
        <w:rPr>
          <w:rFonts w:ascii="Verdana" w:eastAsia="Calibri" w:hAnsi="Verdana" w:cs="Times New Roman"/>
          <w:sz w:val="20"/>
          <w:szCs w:val="20"/>
        </w:rPr>
        <w:tab/>
        <w:t xml:space="preserve"> Факс: .............................................</w:t>
      </w:r>
      <w:r w:rsidRPr="00DA22C1">
        <w:rPr>
          <w:rFonts w:ascii="Verdana" w:eastAsia="Calibri" w:hAnsi="Verdana" w:cs="Times New Roman"/>
          <w:sz w:val="20"/>
          <w:szCs w:val="20"/>
        </w:rPr>
        <w:tab/>
      </w:r>
    </w:p>
    <w:p w14:paraId="2069615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Електронен адрес:  .....................................</w:t>
      </w:r>
      <w:r w:rsidRPr="00DA22C1">
        <w:rPr>
          <w:rFonts w:ascii="Verdana" w:eastAsia="Calibri" w:hAnsi="Verdana" w:cs="Times New Roman"/>
          <w:sz w:val="20"/>
          <w:szCs w:val="20"/>
        </w:rPr>
        <w:tab/>
      </w:r>
    </w:p>
    <w:p w14:paraId="05C8B45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bCs/>
          <w:sz w:val="20"/>
          <w:szCs w:val="20"/>
        </w:rPr>
        <w:t>ЕИК/Булстат:</w:t>
      </w:r>
      <w:r w:rsidRPr="00DA22C1">
        <w:rPr>
          <w:rFonts w:ascii="Verdana" w:eastAsia="Calibri" w:hAnsi="Verdana" w:cs="Times New Roman"/>
          <w:sz w:val="20"/>
          <w:szCs w:val="20"/>
        </w:rPr>
        <w:t xml:space="preserve"> .....................................</w:t>
      </w:r>
      <w:r w:rsidRPr="00DA22C1">
        <w:rPr>
          <w:rFonts w:ascii="Verdana" w:eastAsia="Calibri" w:hAnsi="Verdana" w:cs="Times New Roman"/>
          <w:sz w:val="20"/>
          <w:szCs w:val="20"/>
        </w:rPr>
        <w:tab/>
      </w:r>
    </w:p>
    <w:p w14:paraId="7FBBC7CB" w14:textId="77777777" w:rsidR="002C74C2" w:rsidRPr="00DA22C1" w:rsidRDefault="002C74C2" w:rsidP="002C74C2">
      <w:pPr>
        <w:spacing w:after="240"/>
        <w:jc w:val="both"/>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r w:rsidR="000526B2" w:rsidRPr="00DA22C1">
        <w:rPr>
          <w:rFonts w:ascii="Verdana" w:eastAsia="Calibri" w:hAnsi="Verdana" w:cs="Times New Roman"/>
          <w:sz w:val="20"/>
          <w:szCs w:val="20"/>
        </w:rPr>
        <w:t xml:space="preserve">  </w:t>
      </w:r>
      <w:r w:rsidRPr="00DA22C1">
        <w:rPr>
          <w:rFonts w:ascii="Verdana" w:eastAsia="Calibri" w:hAnsi="Verdana" w:cs="Times New Roman"/>
          <w:sz w:val="20"/>
          <w:szCs w:val="20"/>
        </w:rPr>
        <w:t>…………………………........................................................</w:t>
      </w:r>
    </w:p>
    <w:p w14:paraId="61ECB48D"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BIC: ____________________________________________________</w:t>
      </w:r>
    </w:p>
    <w:p w14:paraId="50D75E29"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IBAN: _______________________________________________</w:t>
      </w:r>
    </w:p>
    <w:p w14:paraId="71443C09" w14:textId="77777777" w:rsidR="002C74C2" w:rsidRPr="00DA22C1" w:rsidRDefault="002C74C2" w:rsidP="002C74C2">
      <w:pPr>
        <w:spacing w:after="240"/>
        <w:jc w:val="both"/>
        <w:rPr>
          <w:rFonts w:ascii="Verdana" w:eastAsia="Calibri" w:hAnsi="Verdana" w:cs="Times New Roman"/>
          <w:bCs/>
          <w:sz w:val="20"/>
          <w:szCs w:val="20"/>
        </w:rPr>
      </w:pPr>
      <w:r w:rsidRPr="00DA22C1">
        <w:rPr>
          <w:rFonts w:ascii="Verdana" w:eastAsia="Calibri" w:hAnsi="Verdana" w:cs="Times New Roman"/>
          <w:bCs/>
          <w:sz w:val="20"/>
          <w:szCs w:val="20"/>
        </w:rPr>
        <w:t>Обслужваща банка: ______________________________________________</w:t>
      </w:r>
    </w:p>
    <w:p w14:paraId="61C009BF" w14:textId="77777777" w:rsidR="002C74C2" w:rsidRPr="00DA22C1" w:rsidRDefault="002C74C2" w:rsidP="002C74C2">
      <w:pPr>
        <w:spacing w:after="240"/>
        <w:jc w:val="both"/>
        <w:rPr>
          <w:rFonts w:ascii="Verdana" w:eastAsia="Calibri" w:hAnsi="Verdana" w:cs="Times New Roman"/>
          <w:b/>
          <w:sz w:val="20"/>
          <w:szCs w:val="20"/>
        </w:rPr>
      </w:pPr>
      <w:r w:rsidRPr="00DA22C1">
        <w:rPr>
          <w:rFonts w:ascii="Verdana" w:eastAsia="Calibri" w:hAnsi="Verdana" w:cs="Times New Roman"/>
          <w:b/>
          <w:sz w:val="20"/>
          <w:szCs w:val="20"/>
        </w:rPr>
        <w:t xml:space="preserve">Подпис: .................................... </w:t>
      </w:r>
      <w:r w:rsidRPr="00DA22C1">
        <w:rPr>
          <w:rFonts w:ascii="Verdana" w:eastAsia="Calibri" w:hAnsi="Verdana" w:cs="Times New Roman"/>
          <w:b/>
          <w:sz w:val="20"/>
          <w:szCs w:val="20"/>
        </w:rPr>
        <w:tab/>
        <w:t>Дата:  ....................................</w:t>
      </w:r>
      <w:r w:rsidRPr="00DA22C1">
        <w:rPr>
          <w:rFonts w:ascii="Verdana" w:eastAsia="Calibri" w:hAnsi="Verdana" w:cs="Times New Roman"/>
          <w:b/>
          <w:sz w:val="20"/>
          <w:szCs w:val="20"/>
        </w:rPr>
        <w:tab/>
      </w:r>
    </w:p>
    <w:p w14:paraId="1F42D48F" w14:textId="77777777" w:rsidR="002C74C2" w:rsidRPr="00DA22C1" w:rsidRDefault="002C74C2" w:rsidP="002C74C2">
      <w:pPr>
        <w:jc w:val="center"/>
        <w:rPr>
          <w:rFonts w:ascii="Verdana" w:eastAsia="Calibri" w:hAnsi="Verdana" w:cs="Times New Roman"/>
          <w:b/>
          <w:bCs/>
          <w:sz w:val="20"/>
          <w:szCs w:val="20"/>
        </w:rPr>
      </w:pPr>
    </w:p>
    <w:p w14:paraId="61E12234"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 xml:space="preserve">Подписва </w:t>
      </w:r>
      <w:r w:rsidRPr="00DA22C1">
        <w:rPr>
          <w:rFonts w:ascii="Verdana" w:eastAsia="Calibri" w:hAnsi="Verdana" w:cs="Times New Roman"/>
          <w:i/>
          <w:sz w:val="20"/>
          <w:szCs w:val="20"/>
        </w:rPr>
        <w:t>от законния представител на участника.</w:t>
      </w:r>
    </w:p>
    <w:p w14:paraId="14E9FDD5" w14:textId="77777777" w:rsidR="002C74C2" w:rsidRPr="00DA22C1" w:rsidRDefault="002C74C2" w:rsidP="002C74C2">
      <w:pPr>
        <w:rPr>
          <w:rFonts w:ascii="Verdana" w:eastAsia="Calibri" w:hAnsi="Verdana" w:cs="Times New Roman"/>
          <w:bCs/>
          <w:i/>
          <w:sz w:val="20"/>
          <w:szCs w:val="20"/>
        </w:rPr>
        <w:sectPr w:rsidR="002C74C2" w:rsidRPr="00DA22C1" w:rsidSect="00F05744">
          <w:pgSz w:w="11906" w:h="16838" w:code="9"/>
          <w:pgMar w:top="851" w:right="849" w:bottom="1135" w:left="1134" w:header="425" w:footer="284" w:gutter="0"/>
          <w:cols w:space="708"/>
          <w:docGrid w:linePitch="360"/>
        </w:sectPr>
      </w:pPr>
    </w:p>
    <w:p w14:paraId="6FBB9F28" w14:textId="77777777" w:rsidR="002C74C2" w:rsidRPr="00DA22C1" w:rsidRDefault="002C74C2" w:rsidP="002C74C2">
      <w:pPr>
        <w:suppressAutoHyphens/>
        <w:autoSpaceDE w:val="0"/>
        <w:spacing w:before="120" w:after="120"/>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0BD5A603"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1E4E8AE6"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p>
    <w:p w14:paraId="463349CF" w14:textId="77777777" w:rsidR="002C74C2" w:rsidRPr="00DA22C1" w:rsidRDefault="002C74C2" w:rsidP="002C74C2">
      <w:pPr>
        <w:spacing w:line="360" w:lineRule="auto"/>
        <w:ind w:left="1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38A36324" w14:textId="77777777" w:rsidR="002C74C2" w:rsidRPr="00DA22C1" w:rsidRDefault="002C74C2" w:rsidP="002C74C2">
      <w:pPr>
        <w:spacing w:line="360" w:lineRule="auto"/>
        <w:ind w:left="720"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1, 2 и 7 от ЗОП)</w:t>
      </w:r>
    </w:p>
    <w:p w14:paraId="6F1F26DB" w14:textId="64A2ED66" w:rsidR="002C74C2" w:rsidRPr="00DA22C1" w:rsidRDefault="002C74C2" w:rsidP="002C74C2">
      <w:pPr>
        <w:spacing w:line="360" w:lineRule="auto"/>
        <w:jc w:val="both"/>
        <w:rPr>
          <w:rFonts w:ascii="Verdana" w:eastAsia="Calibri" w:hAnsi="Verdana" w:cs="Times New Roman"/>
          <w:b/>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912197" w:rsidRPr="00912197">
        <w:rPr>
          <w:rFonts w:ascii="Verdana" w:eastAsia="Times New Roman" w:hAnsi="Verdana" w:cs="Times New Roman"/>
          <w:b/>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1922840A"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5C303D70" w14:textId="77777777" w:rsidR="002C74C2" w:rsidRPr="00DA22C1" w:rsidRDefault="002C74C2" w:rsidP="002C74C2">
      <w:pPr>
        <w:suppressAutoHyphens/>
        <w:autoSpaceDE w:val="0"/>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 xml:space="preserve">ДЕКЛАРИРАМ, ЧЕ: </w:t>
      </w:r>
    </w:p>
    <w:p w14:paraId="41B1C84E"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5C5E3146"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24953B93"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0C1B3485" w14:textId="77777777" w:rsidR="002C74C2" w:rsidRPr="00DA22C1" w:rsidRDefault="002C74C2" w:rsidP="00F70098">
      <w:pPr>
        <w:numPr>
          <w:ilvl w:val="0"/>
          <w:numId w:val="22"/>
        </w:numPr>
        <w:suppressAutoHyphens/>
        <w:autoSpaceDE w:val="0"/>
        <w:spacing w:before="120" w:after="120" w:line="240" w:lineRule="auto"/>
        <w:ind w:left="714" w:hanging="357"/>
        <w:jc w:val="both"/>
        <w:rPr>
          <w:rFonts w:ascii="Verdana" w:eastAsia="Times New Roman" w:hAnsi="Verdana" w:cs="Times New Roman"/>
          <w:sz w:val="20"/>
          <w:szCs w:val="20"/>
        </w:rPr>
      </w:pPr>
      <w:r w:rsidRPr="00DA22C1">
        <w:rPr>
          <w:rFonts w:ascii="Verdana" w:eastAsia="Times New Roman" w:hAnsi="Verdana" w:cs="Times New Roman"/>
          <w:sz w:val="20"/>
          <w:szCs w:val="20"/>
        </w:rPr>
        <w:t>По отношение на мен не е налице конфликт на интереси, съобразно §2, т.21 от Допълнителни разпоредби от ЗОП, който не може да бъде отстранен.</w:t>
      </w:r>
    </w:p>
    <w:p w14:paraId="0ABA9C0D" w14:textId="77777777" w:rsidR="002C74C2" w:rsidRPr="00DA22C1" w:rsidRDefault="002C74C2" w:rsidP="002C74C2">
      <w:pPr>
        <w:suppressAutoHyphens/>
        <w:autoSpaceDE w:val="0"/>
        <w:spacing w:before="120" w:after="120" w:line="240" w:lineRule="auto"/>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Задължавам</w:t>
      </w:r>
      <w:r w:rsidRPr="00DA22C1">
        <w:rPr>
          <w:rFonts w:ascii="Verdana" w:eastAsia="Times New Roman" w:hAnsi="Verdana" w:cs="Times New Roman"/>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4014802" w14:textId="77777777" w:rsidR="002C74C2" w:rsidRPr="00DA22C1" w:rsidRDefault="002C74C2" w:rsidP="002C74C2">
      <w:pPr>
        <w:suppressAutoHyphens/>
        <w:autoSpaceDE w:val="0"/>
        <w:spacing w:before="120" w:after="120" w:line="240" w:lineRule="auto"/>
        <w:jc w:val="both"/>
        <w:rPr>
          <w:rFonts w:ascii="Verdana" w:eastAsia="Times New Roman" w:hAnsi="Verdana" w:cs="Times New Roman"/>
          <w:sz w:val="20"/>
          <w:szCs w:val="20"/>
          <w:lang w:eastAsia="ar-SA"/>
        </w:rPr>
      </w:pPr>
      <w:r w:rsidRPr="00DA22C1">
        <w:rPr>
          <w:rFonts w:ascii="Verdana" w:eastAsia="Times New Roman" w:hAnsi="Verdana" w:cs="Times New Roman"/>
          <w:sz w:val="20"/>
          <w:szCs w:val="20"/>
        </w:rPr>
        <w:t>Известна</w:t>
      </w:r>
      <w:r w:rsidRPr="00DA22C1">
        <w:rPr>
          <w:rFonts w:ascii="Verdana" w:eastAsia="Times New Roman" w:hAnsi="Verdana" w:cs="Times New Roman"/>
          <w:sz w:val="20"/>
          <w:szCs w:val="20"/>
          <w:lang w:eastAsia="ar-SA"/>
        </w:rPr>
        <w:t xml:space="preserve"> ми е отговорността по чл.313 от Наказателния кодекс за посочване на неверни данни. </w:t>
      </w:r>
    </w:p>
    <w:p w14:paraId="303451CA" w14:textId="77777777" w:rsidR="002C74C2" w:rsidRPr="00DA22C1" w:rsidRDefault="002C74C2" w:rsidP="002C74C2">
      <w:pPr>
        <w:suppressAutoHyphens/>
        <w:autoSpaceDE w:val="0"/>
        <w:ind w:left="360" w:hanging="360"/>
        <w:rPr>
          <w:rFonts w:ascii="Verdana" w:eastAsia="Calibri" w:hAnsi="Verdana" w:cs="Times New Roman"/>
          <w:sz w:val="20"/>
          <w:szCs w:val="20"/>
          <w:lang w:eastAsia="ar-SA"/>
        </w:rPr>
      </w:pPr>
    </w:p>
    <w:p w14:paraId="62327CC9"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45EA1305"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sz w:val="20"/>
          <w:szCs w:val="20"/>
        </w:rPr>
      </w:pPr>
    </w:p>
    <w:p w14:paraId="3FE88527" w14:textId="77777777" w:rsidR="002C74C2" w:rsidRPr="00DA22C1" w:rsidRDefault="002C74C2" w:rsidP="002C74C2">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cs="Times New Roman"/>
          <w:i/>
          <w:sz w:val="20"/>
          <w:szCs w:val="20"/>
        </w:rPr>
      </w:pPr>
      <w:r w:rsidRPr="00DA22C1">
        <w:rPr>
          <w:rFonts w:ascii="Verdana" w:eastAsia="Times New Roman" w:hAnsi="Verdana" w:cs="Times New Roman"/>
          <w:i/>
          <w:sz w:val="20"/>
          <w:szCs w:val="20"/>
        </w:rPr>
        <w:t>Декларацията за липсата на обстоятелствата по чл.54, ал.1, т.1, 2 и 7 от ЗОП се подписва от лицата, които представляват участника.</w:t>
      </w:r>
    </w:p>
    <w:p w14:paraId="5648F6F1" w14:textId="77777777" w:rsidR="002C74C2" w:rsidRPr="00DA22C1" w:rsidRDefault="002C74C2" w:rsidP="002C74C2">
      <w:pPr>
        <w:spacing w:after="160" w:line="259" w:lineRule="auto"/>
        <w:rPr>
          <w:rFonts w:ascii="Verdana" w:eastAsia="Calibri" w:hAnsi="Verdana" w:cs="Times New Roman"/>
          <w:sz w:val="20"/>
          <w:szCs w:val="20"/>
        </w:rPr>
      </w:pPr>
      <w:r w:rsidRPr="00DA22C1">
        <w:rPr>
          <w:rFonts w:ascii="Verdana" w:eastAsia="Calibri" w:hAnsi="Verdana" w:cs="Times New Roman"/>
          <w:sz w:val="20"/>
          <w:szCs w:val="20"/>
        </w:rPr>
        <w:br w:type="page"/>
      </w:r>
    </w:p>
    <w:p w14:paraId="48366A38" w14:textId="77777777" w:rsidR="002C74C2" w:rsidRPr="00DA22C1" w:rsidRDefault="002C74C2" w:rsidP="002C74C2">
      <w:pPr>
        <w:suppressAutoHyphens/>
        <w:autoSpaceDE w:val="0"/>
        <w:jc w:val="right"/>
        <w:rPr>
          <w:rFonts w:ascii="Verdana" w:eastAsia="Calibri" w:hAnsi="Verdana" w:cs="Times New Roman"/>
          <w:i/>
          <w:sz w:val="20"/>
          <w:szCs w:val="20"/>
        </w:rPr>
      </w:pPr>
      <w:r w:rsidRPr="00DA22C1">
        <w:rPr>
          <w:rFonts w:ascii="Verdana" w:eastAsia="Calibri" w:hAnsi="Verdana" w:cs="Times New Roman"/>
          <w:i/>
          <w:sz w:val="20"/>
          <w:szCs w:val="20"/>
        </w:rPr>
        <w:lastRenderedPageBreak/>
        <w:t>Образец</w:t>
      </w:r>
    </w:p>
    <w:p w14:paraId="6A95CB0C" w14:textId="77777777" w:rsidR="002C74C2" w:rsidRPr="00DA22C1" w:rsidRDefault="002C74C2" w:rsidP="002C74C2">
      <w:pPr>
        <w:suppressAutoHyphens/>
        <w:autoSpaceDE w:val="0"/>
        <w:spacing w:before="120" w:after="120"/>
        <w:jc w:val="center"/>
        <w:rPr>
          <w:rFonts w:ascii="Verdana" w:eastAsia="Arial" w:hAnsi="Verdana" w:cs="Times New Roman"/>
          <w:b/>
          <w:bCs/>
          <w:sz w:val="20"/>
          <w:szCs w:val="20"/>
          <w:lang w:eastAsia="ar-SA"/>
        </w:rPr>
      </w:pPr>
      <w:r w:rsidRPr="00DA22C1">
        <w:rPr>
          <w:rFonts w:ascii="Verdana" w:eastAsia="Arial" w:hAnsi="Verdana" w:cs="Times New Roman"/>
          <w:b/>
          <w:bCs/>
          <w:sz w:val="20"/>
          <w:szCs w:val="20"/>
          <w:lang w:eastAsia="ar-SA"/>
        </w:rPr>
        <w:t xml:space="preserve">Д Е К Л А Р А Ц И Я </w:t>
      </w:r>
    </w:p>
    <w:p w14:paraId="0F9B69FF" w14:textId="77777777" w:rsidR="002C74C2" w:rsidRPr="00DA22C1" w:rsidRDefault="002C74C2" w:rsidP="002C74C2">
      <w:pPr>
        <w:spacing w:line="360" w:lineRule="auto"/>
        <w:ind w:left="11" w:hanging="11"/>
        <w:jc w:val="center"/>
        <w:rPr>
          <w:rFonts w:ascii="Verdana" w:eastAsia="Calibri" w:hAnsi="Verdana" w:cs="Times New Roman"/>
          <w:b/>
          <w:sz w:val="20"/>
          <w:szCs w:val="20"/>
        </w:rPr>
      </w:pPr>
      <w:r w:rsidRPr="00DA22C1">
        <w:rPr>
          <w:rFonts w:ascii="Verdana" w:eastAsia="Calibri" w:hAnsi="Verdana" w:cs="Times New Roman"/>
          <w:b/>
          <w:sz w:val="20"/>
          <w:szCs w:val="20"/>
        </w:rPr>
        <w:t>по чл. 97, ал. 5 от ППЗОП</w:t>
      </w:r>
    </w:p>
    <w:p w14:paraId="583E1EEC" w14:textId="77777777" w:rsidR="002C74C2" w:rsidRPr="00DA22C1" w:rsidRDefault="002C74C2" w:rsidP="002C74C2">
      <w:pPr>
        <w:spacing w:line="360" w:lineRule="auto"/>
        <w:ind w:left="720" w:hanging="11"/>
        <w:jc w:val="center"/>
        <w:rPr>
          <w:rFonts w:ascii="Verdana" w:eastAsia="Calibri" w:hAnsi="Verdana" w:cs="Times New Roman"/>
          <w:sz w:val="20"/>
          <w:szCs w:val="20"/>
        </w:rPr>
      </w:pPr>
      <w:r w:rsidRPr="00DA22C1">
        <w:rPr>
          <w:rFonts w:ascii="Verdana" w:eastAsia="Calibri" w:hAnsi="Verdana" w:cs="Times New Roman"/>
          <w:sz w:val="20"/>
          <w:szCs w:val="20"/>
        </w:rPr>
        <w:t>(за обстоятелствата по чл. 54, ал. 1, т. 3-5 от ЗОП)</w:t>
      </w:r>
    </w:p>
    <w:p w14:paraId="623521EB" w14:textId="36D9C4AB" w:rsidR="002C74C2" w:rsidRPr="00DA22C1" w:rsidRDefault="002C74C2" w:rsidP="002C74C2">
      <w:pPr>
        <w:spacing w:line="360" w:lineRule="auto"/>
        <w:jc w:val="both"/>
        <w:rPr>
          <w:rFonts w:ascii="Verdana" w:eastAsia="Calibri" w:hAnsi="Verdana" w:cs="Times New Roman"/>
          <w:sz w:val="20"/>
          <w:szCs w:val="20"/>
        </w:rPr>
      </w:pPr>
      <w:r w:rsidRPr="00DA22C1">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912197" w:rsidRPr="00912197">
        <w:rPr>
          <w:rFonts w:ascii="Verdana" w:eastAsia="Times New Roman" w:hAnsi="Verdana" w:cs="Times New Roman"/>
          <w:b/>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2B631A93" w14:textId="77777777" w:rsidR="002C74C2" w:rsidRPr="00DA22C1" w:rsidRDefault="002C74C2" w:rsidP="002C74C2">
      <w:pPr>
        <w:suppressAutoHyphens/>
        <w:autoSpaceDE w:val="0"/>
        <w:jc w:val="center"/>
        <w:rPr>
          <w:rFonts w:ascii="Verdana" w:eastAsia="Calibri" w:hAnsi="Verdana" w:cs="Times New Roman"/>
          <w:b/>
          <w:bCs/>
          <w:sz w:val="20"/>
          <w:szCs w:val="20"/>
          <w:lang w:eastAsia="ar-SA"/>
        </w:rPr>
      </w:pPr>
      <w:r w:rsidRPr="00DA22C1">
        <w:rPr>
          <w:rFonts w:ascii="Verdana" w:eastAsia="Calibri" w:hAnsi="Verdana" w:cs="Times New Roman"/>
          <w:b/>
          <w:bCs/>
          <w:sz w:val="20"/>
          <w:szCs w:val="20"/>
          <w:lang w:eastAsia="ar-SA"/>
        </w:rPr>
        <w:t>ДЕКЛАРИРАМ, ЧЕ</w:t>
      </w:r>
      <w:r w:rsidRPr="00DA22C1">
        <w:rPr>
          <w:rFonts w:ascii="Verdana" w:eastAsia="Calibri" w:hAnsi="Verdana" w:cs="Times New Roman"/>
          <w:b/>
          <w:sz w:val="20"/>
          <w:szCs w:val="20"/>
        </w:rPr>
        <w:t xml:space="preserve"> ПРЕДСТАВЛЯВАНИЯТ ОТ МЕН УЧАСТНИК</w:t>
      </w:r>
      <w:r w:rsidRPr="00DA22C1">
        <w:rPr>
          <w:rFonts w:ascii="Verdana" w:eastAsia="Calibri" w:hAnsi="Verdana" w:cs="Times New Roman"/>
          <w:b/>
          <w:bCs/>
          <w:sz w:val="20"/>
          <w:szCs w:val="20"/>
          <w:lang w:eastAsia="ar-SA"/>
        </w:rPr>
        <w:t xml:space="preserve">: </w:t>
      </w:r>
    </w:p>
    <w:p w14:paraId="13FF49F4" w14:textId="77777777" w:rsidR="002C74C2" w:rsidRPr="00DA22C1" w:rsidRDefault="002C74C2" w:rsidP="002C74C2">
      <w:pPr>
        <w:suppressAutoHyphens/>
        <w:autoSpaceDE w:val="0"/>
        <w:jc w:val="center"/>
        <w:rPr>
          <w:rFonts w:ascii="Verdana" w:eastAsia="Calibri" w:hAnsi="Verdana" w:cs="Times New Roman"/>
          <w:sz w:val="20"/>
          <w:szCs w:val="20"/>
          <w:lang w:eastAsia="ar-SA"/>
        </w:rPr>
      </w:pPr>
    </w:p>
    <w:p w14:paraId="43C4D33B"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b/>
          <w:sz w:val="20"/>
          <w:szCs w:val="20"/>
        </w:rPr>
        <w:t>ИМА/НЯМА</w:t>
      </w:r>
      <w:r w:rsidRPr="00DA22C1">
        <w:rPr>
          <w:rFonts w:ascii="Verdana" w:eastAsia="Times New Roman" w:hAnsi="Verdana" w:cs="Times New Roman"/>
          <w:sz w:val="20"/>
          <w:szCs w:val="20"/>
        </w:rPr>
        <w:t xml:space="preserve"> (невярното се зачертава)</w:t>
      </w:r>
    </w:p>
    <w:p w14:paraId="70E8641C" w14:textId="77777777" w:rsidR="002C74C2" w:rsidRPr="00DA22C1" w:rsidRDefault="002C74C2" w:rsidP="002C74C2">
      <w:pPr>
        <w:widowControl w:val="0"/>
        <w:spacing w:before="120" w:after="120" w:line="240" w:lineRule="auto"/>
        <w:jc w:val="both"/>
        <w:rPr>
          <w:rFonts w:ascii="Verdana" w:eastAsia="Times New Roman" w:hAnsi="Verdana" w:cs="Times New Roman"/>
          <w:sz w:val="20"/>
          <w:szCs w:val="20"/>
        </w:rPr>
      </w:pPr>
      <w:r w:rsidRPr="00DA22C1">
        <w:rPr>
          <w:rFonts w:ascii="Verdana" w:eastAsia="Times New Roman" w:hAnsi="Verdana" w:cs="Times New Roman"/>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E5572AC" w14:textId="77777777" w:rsidR="002C74C2" w:rsidRPr="00DA22C1" w:rsidRDefault="002C74C2" w:rsidP="002C74C2">
      <w:pPr>
        <w:widowControl w:val="0"/>
        <w:spacing w:before="120" w:after="120" w:line="240" w:lineRule="auto"/>
        <w:jc w:val="both"/>
        <w:rPr>
          <w:rFonts w:ascii="Verdana" w:eastAsia="Times New Roman" w:hAnsi="Verdana" w:cs="Times New Roman"/>
          <w:sz w:val="20"/>
          <w:szCs w:val="20"/>
        </w:rPr>
      </w:pPr>
      <w:r w:rsidRPr="00DA22C1">
        <w:rPr>
          <w:rFonts w:ascii="Verdana" w:eastAsia="Times New Roman" w:hAnsi="Verdana" w:cs="Times New Roman"/>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F1CE48F"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налице неравнопоставеност в случаите по чл.44, ал.5 от ЗОП.</w:t>
      </w:r>
    </w:p>
    <w:p w14:paraId="22792502" w14:textId="77777777" w:rsidR="002C74C2" w:rsidRPr="00DA22C1" w:rsidRDefault="002C74C2" w:rsidP="00F70098">
      <w:pPr>
        <w:widowControl w:val="0"/>
        <w:numPr>
          <w:ilvl w:val="0"/>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установено, че:</w:t>
      </w:r>
    </w:p>
    <w:p w14:paraId="1C8D7626" w14:textId="77777777" w:rsidR="002C74C2" w:rsidRPr="00DA22C1" w:rsidRDefault="002C74C2" w:rsidP="00F70098">
      <w:pPr>
        <w:widowControl w:val="0"/>
        <w:numPr>
          <w:ilvl w:val="1"/>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9FA6106" w14:textId="77777777" w:rsidR="002C74C2" w:rsidRPr="00DA22C1" w:rsidRDefault="002C74C2" w:rsidP="00F70098">
      <w:pPr>
        <w:widowControl w:val="0"/>
        <w:numPr>
          <w:ilvl w:val="1"/>
          <w:numId w:val="23"/>
        </w:numPr>
        <w:spacing w:before="120" w:after="120" w:line="240" w:lineRule="auto"/>
        <w:ind w:left="0" w:firstLine="0"/>
        <w:jc w:val="both"/>
        <w:rPr>
          <w:rFonts w:ascii="Verdana" w:eastAsia="Times New Roman" w:hAnsi="Verdana" w:cs="Times New Roman"/>
          <w:sz w:val="20"/>
          <w:szCs w:val="20"/>
        </w:rPr>
      </w:pPr>
      <w:r w:rsidRPr="00DA22C1">
        <w:rPr>
          <w:rFonts w:ascii="Verdana" w:eastAsia="Times New Roman" w:hAnsi="Verdana" w:cs="Times New Roman"/>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15691F7D" w14:textId="77777777" w:rsidR="002C74C2" w:rsidRPr="00DA22C1" w:rsidRDefault="002C74C2" w:rsidP="002C74C2">
      <w:pPr>
        <w:suppressAutoHyphens/>
        <w:autoSpaceDE w:val="0"/>
        <w:spacing w:before="120" w:after="120"/>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CE9BF12" w14:textId="77777777" w:rsidR="002C74C2" w:rsidRPr="00DA22C1" w:rsidRDefault="002C74C2" w:rsidP="002C74C2">
      <w:pPr>
        <w:suppressAutoHyphens/>
        <w:autoSpaceDE w:val="0"/>
        <w:spacing w:before="120" w:after="120"/>
        <w:jc w:val="both"/>
        <w:rPr>
          <w:rFonts w:ascii="Verdana" w:eastAsia="Calibri" w:hAnsi="Verdana" w:cs="Times New Roman"/>
          <w:sz w:val="20"/>
          <w:szCs w:val="20"/>
          <w:lang w:eastAsia="ar-SA"/>
        </w:rPr>
      </w:pPr>
      <w:r w:rsidRPr="00DA22C1">
        <w:rPr>
          <w:rFonts w:ascii="Verdana" w:eastAsia="Calibri" w:hAnsi="Verdana" w:cs="Times New Roman"/>
          <w:sz w:val="20"/>
          <w:szCs w:val="20"/>
          <w:lang w:eastAsia="ar-SA"/>
        </w:rPr>
        <w:t xml:space="preserve">Известна ми е отговорността по чл.313 от Наказателния кодекс за посочване на неверни данни. </w:t>
      </w:r>
    </w:p>
    <w:p w14:paraId="2E540C60" w14:textId="77777777" w:rsidR="002C74C2" w:rsidRPr="00DA22C1" w:rsidRDefault="002C74C2" w:rsidP="002C74C2">
      <w:pPr>
        <w:suppressAutoHyphens/>
        <w:autoSpaceDE w:val="0"/>
        <w:ind w:left="360" w:hanging="360"/>
        <w:rPr>
          <w:rFonts w:ascii="Verdana" w:eastAsia="Calibri" w:hAnsi="Verdana" w:cs="Times New Roman"/>
          <w:sz w:val="20"/>
          <w:szCs w:val="20"/>
          <w:lang w:eastAsia="ar-SA"/>
        </w:rPr>
      </w:pPr>
    </w:p>
    <w:p w14:paraId="696B9C02" w14:textId="77777777"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604CF076" w14:textId="77777777" w:rsidR="002C74C2" w:rsidRPr="00DA22C1" w:rsidRDefault="002C74C2" w:rsidP="002C74C2">
      <w:pPr>
        <w:spacing w:before="60" w:after="60"/>
        <w:ind w:right="299"/>
        <w:jc w:val="both"/>
        <w:rPr>
          <w:rFonts w:ascii="Verdana" w:eastAsia="Calibri" w:hAnsi="Verdana" w:cs="Times New Roman"/>
          <w:i/>
          <w:sz w:val="20"/>
          <w:szCs w:val="20"/>
        </w:rPr>
      </w:pPr>
      <w:r w:rsidRPr="00DA22C1">
        <w:rPr>
          <w:rFonts w:ascii="Verdana" w:eastAsia="Calibri" w:hAnsi="Verdana" w:cs="Times New Roman"/>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BEE795E" w14:textId="77777777" w:rsidR="00F64821" w:rsidRDefault="00F64821">
      <w:pPr>
        <w:rPr>
          <w:rFonts w:ascii="Verdana" w:eastAsia="Calibri" w:hAnsi="Verdana" w:cs="Times New Roman"/>
          <w:bCs/>
          <w:i/>
          <w:sz w:val="20"/>
          <w:szCs w:val="20"/>
        </w:rPr>
      </w:pPr>
      <w:r>
        <w:rPr>
          <w:rFonts w:ascii="Verdana" w:eastAsia="Calibri" w:hAnsi="Verdana" w:cs="Times New Roman"/>
          <w:bCs/>
          <w:i/>
          <w:sz w:val="20"/>
          <w:szCs w:val="20"/>
        </w:rPr>
        <w:br w:type="page"/>
      </w:r>
    </w:p>
    <w:p w14:paraId="39802136" w14:textId="58A9249D" w:rsidR="002C74C2" w:rsidRPr="00DA22C1" w:rsidRDefault="002C74C2" w:rsidP="002C74C2">
      <w:pPr>
        <w:jc w:val="right"/>
        <w:rPr>
          <w:rFonts w:ascii="Verdana" w:eastAsia="Calibri" w:hAnsi="Verdana" w:cs="Times New Roman"/>
          <w:bCs/>
          <w:i/>
          <w:sz w:val="20"/>
          <w:szCs w:val="20"/>
        </w:rPr>
      </w:pPr>
      <w:r w:rsidRPr="00DA22C1">
        <w:rPr>
          <w:rFonts w:ascii="Verdana" w:eastAsia="Calibri" w:hAnsi="Verdana" w:cs="Times New Roman"/>
          <w:bCs/>
          <w:i/>
          <w:sz w:val="20"/>
          <w:szCs w:val="20"/>
        </w:rPr>
        <w:lastRenderedPageBreak/>
        <w:t>Образец</w:t>
      </w:r>
    </w:p>
    <w:p w14:paraId="68AAE4DE"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ДЕКЛАРАЦИЯ</w:t>
      </w:r>
    </w:p>
    <w:p w14:paraId="7F1AF93A" w14:textId="504E46A9"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по чл. 101, ал.</w:t>
      </w:r>
      <w:r w:rsidR="004554F8">
        <w:rPr>
          <w:rFonts w:ascii="Verdana" w:eastAsia="Calibri" w:hAnsi="Verdana" w:cs="Times New Roman"/>
          <w:b/>
          <w:bCs/>
          <w:sz w:val="20"/>
          <w:szCs w:val="20"/>
          <w:lang w:val="en-US"/>
        </w:rPr>
        <w:t xml:space="preserve"> </w:t>
      </w:r>
      <w:r w:rsidRPr="00DA22C1">
        <w:rPr>
          <w:rFonts w:ascii="Verdana" w:eastAsia="Calibri" w:hAnsi="Verdana" w:cs="Times New Roman"/>
          <w:b/>
          <w:bCs/>
          <w:sz w:val="20"/>
          <w:szCs w:val="20"/>
        </w:rPr>
        <w:t>11 от ЗОП за липса на свързаност с друг участник</w:t>
      </w:r>
    </w:p>
    <w:p w14:paraId="48D82B71" w14:textId="77777777" w:rsidR="002C74C2" w:rsidRPr="00DA22C1" w:rsidRDefault="002C74C2" w:rsidP="002C74C2">
      <w:pPr>
        <w:jc w:val="both"/>
        <w:rPr>
          <w:rFonts w:ascii="Verdana" w:eastAsia="Calibri" w:hAnsi="Verdana" w:cs="Times New Roman"/>
          <w:bCs/>
          <w:sz w:val="20"/>
          <w:szCs w:val="20"/>
        </w:rPr>
      </w:pPr>
    </w:p>
    <w:p w14:paraId="2807742E"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Долуподписаният/ата/ ….……………………………………………………………………...</w:t>
      </w:r>
    </w:p>
    <w:p w14:paraId="4100D24A"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/собствено бащино фамилно име /</w:t>
      </w:r>
    </w:p>
    <w:p w14:paraId="579048F5"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в качеството си на ………………………………………………………………………………...</w:t>
      </w:r>
    </w:p>
    <w:p w14:paraId="554BC44E"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/посочва се качеството на лицето/</w:t>
      </w:r>
    </w:p>
    <w:p w14:paraId="56B6D45A"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в ………………………………………………………………………………………………………...</w:t>
      </w:r>
    </w:p>
    <w:p w14:paraId="3EFD6FBD" w14:textId="77777777" w:rsidR="002C74C2" w:rsidRPr="00DA22C1" w:rsidRDefault="002C74C2" w:rsidP="002C74C2">
      <w:pPr>
        <w:jc w:val="center"/>
        <w:rPr>
          <w:rFonts w:ascii="Verdana" w:eastAsia="Calibri" w:hAnsi="Verdana" w:cs="Times New Roman"/>
          <w:bCs/>
          <w:sz w:val="20"/>
          <w:szCs w:val="20"/>
          <w:vertAlign w:val="superscript"/>
        </w:rPr>
      </w:pPr>
      <w:r w:rsidRPr="00DA22C1">
        <w:rPr>
          <w:rFonts w:ascii="Verdana" w:eastAsia="Calibri" w:hAnsi="Verdana" w:cs="Times New Roman"/>
          <w:bCs/>
          <w:sz w:val="20"/>
          <w:szCs w:val="20"/>
          <w:vertAlign w:val="superscript"/>
        </w:rPr>
        <w:t>/наименование на участника/</w:t>
      </w:r>
    </w:p>
    <w:p w14:paraId="1BB486D8" w14:textId="77777777" w:rsidR="002C74C2" w:rsidRPr="00DA22C1" w:rsidRDefault="002C74C2" w:rsidP="002C74C2">
      <w:pPr>
        <w:jc w:val="both"/>
        <w:rPr>
          <w:rFonts w:ascii="Verdana" w:eastAsia="Calibri" w:hAnsi="Verdana" w:cs="Times New Roman"/>
          <w:bCs/>
          <w:sz w:val="20"/>
          <w:szCs w:val="20"/>
        </w:rPr>
      </w:pPr>
    </w:p>
    <w:p w14:paraId="77A5D67F" w14:textId="67DFCBF7" w:rsidR="002C74C2" w:rsidRPr="00DA22C1" w:rsidRDefault="002C74C2" w:rsidP="00757D1C">
      <w:pPr>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Относно: </w:t>
      </w:r>
      <w:r w:rsidR="00912197" w:rsidRPr="00912197">
        <w:rPr>
          <w:rFonts w:ascii="Verdana" w:eastAsia="Times New Roman" w:hAnsi="Verdana" w:cs="Times New Roman"/>
          <w:b/>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3022B1A9"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3E066D0C" w14:textId="77777777" w:rsidR="002C74C2" w:rsidRPr="00DA22C1" w:rsidRDefault="002C74C2" w:rsidP="002C74C2">
      <w:pPr>
        <w:jc w:val="both"/>
        <w:rPr>
          <w:rFonts w:ascii="Verdana" w:eastAsia="Calibri" w:hAnsi="Verdana" w:cs="Times New Roman"/>
          <w:bCs/>
          <w:sz w:val="20"/>
          <w:szCs w:val="20"/>
        </w:rPr>
      </w:pPr>
    </w:p>
    <w:p w14:paraId="1792383C"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5F84053A" w14:textId="77777777" w:rsidR="002C74C2" w:rsidRPr="00DA22C1" w:rsidRDefault="002C74C2" w:rsidP="002C74C2">
      <w:pPr>
        <w:jc w:val="both"/>
        <w:rPr>
          <w:rFonts w:ascii="Verdana" w:eastAsia="Calibri" w:hAnsi="Verdana" w:cs="Times New Roman"/>
          <w:bCs/>
          <w:sz w:val="20"/>
          <w:szCs w:val="20"/>
        </w:rPr>
      </w:pPr>
    </w:p>
    <w:p w14:paraId="66C95B15" w14:textId="77777777"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Известна ми е отговорността по чл.313 от Наказателния кодекс за посочване на неверни данни.</w:t>
      </w:r>
    </w:p>
    <w:p w14:paraId="55B82CBD" w14:textId="77777777" w:rsidR="002C74C2" w:rsidRPr="00DA22C1" w:rsidRDefault="002C74C2" w:rsidP="002C74C2">
      <w:pPr>
        <w:jc w:val="both"/>
        <w:rPr>
          <w:rFonts w:ascii="Verdana" w:eastAsia="Calibri" w:hAnsi="Verdana" w:cs="Times New Roman"/>
          <w:bCs/>
          <w:sz w:val="20"/>
          <w:szCs w:val="20"/>
        </w:rPr>
      </w:pPr>
    </w:p>
    <w:p w14:paraId="15992F05" w14:textId="77777777" w:rsidR="002C74C2" w:rsidRPr="00DA22C1" w:rsidRDefault="002C74C2" w:rsidP="002C74C2">
      <w:pPr>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0AD9CEC" w14:textId="77777777" w:rsidR="002C74C2" w:rsidRPr="00DA22C1" w:rsidRDefault="002C74C2" w:rsidP="002C74C2">
      <w:pPr>
        <w:jc w:val="both"/>
        <w:rPr>
          <w:rFonts w:ascii="Verdana" w:eastAsia="Calibri" w:hAnsi="Verdana" w:cs="Times New Roman"/>
          <w:b/>
          <w:bCs/>
          <w:sz w:val="20"/>
          <w:szCs w:val="20"/>
        </w:rPr>
      </w:pPr>
    </w:p>
    <w:p w14:paraId="6A3E47BD"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Документът се подписва от законния представител на участника или от надлежно упълномощено лице.</w:t>
      </w:r>
    </w:p>
    <w:p w14:paraId="31EA0804" w14:textId="77777777" w:rsidR="00F64821" w:rsidRDefault="00F64821">
      <w:pPr>
        <w:rPr>
          <w:rFonts w:ascii="Verdana" w:eastAsia="Calibri" w:hAnsi="Verdana" w:cs="Times New Roman"/>
          <w:bCs/>
          <w:i/>
          <w:sz w:val="20"/>
          <w:szCs w:val="20"/>
        </w:rPr>
      </w:pPr>
      <w:r>
        <w:rPr>
          <w:rFonts w:ascii="Verdana" w:eastAsia="Calibri" w:hAnsi="Verdana" w:cs="Times New Roman"/>
          <w:bCs/>
          <w:i/>
          <w:sz w:val="20"/>
          <w:szCs w:val="20"/>
        </w:rPr>
        <w:br w:type="page"/>
      </w:r>
    </w:p>
    <w:p w14:paraId="07E49F1A" w14:textId="7F5D1B37" w:rsidR="002C74C2" w:rsidRPr="00DA22C1" w:rsidRDefault="002C74C2" w:rsidP="002C74C2">
      <w:pPr>
        <w:jc w:val="right"/>
        <w:rPr>
          <w:rFonts w:ascii="Verdana" w:eastAsia="Calibri" w:hAnsi="Verdana" w:cs="Times New Roman"/>
          <w:bCs/>
          <w:i/>
          <w:sz w:val="20"/>
          <w:szCs w:val="20"/>
        </w:rPr>
      </w:pPr>
      <w:r w:rsidRPr="00DA22C1">
        <w:rPr>
          <w:rFonts w:ascii="Verdana" w:eastAsia="Calibri" w:hAnsi="Verdana" w:cs="Times New Roman"/>
          <w:bCs/>
          <w:i/>
          <w:sz w:val="20"/>
          <w:szCs w:val="20"/>
        </w:rPr>
        <w:lastRenderedPageBreak/>
        <w:t>Образец</w:t>
      </w:r>
    </w:p>
    <w:p w14:paraId="0246CE72" w14:textId="77777777" w:rsidR="002C74C2" w:rsidRPr="00DA22C1" w:rsidRDefault="002C74C2" w:rsidP="002C74C2">
      <w:pPr>
        <w:jc w:val="center"/>
        <w:rPr>
          <w:rFonts w:ascii="Verdana" w:eastAsia="Calibri" w:hAnsi="Verdana" w:cs="Times New Roman"/>
          <w:b/>
          <w:bCs/>
          <w:sz w:val="20"/>
          <w:szCs w:val="20"/>
        </w:rPr>
      </w:pPr>
      <w:bookmarkStart w:id="44" w:name="%D0%BF%D1%80%D0%B5%D0%B4%D0%BC%D0%B5%D1%"/>
      <w:bookmarkEnd w:id="44"/>
      <w:r w:rsidRPr="00DA22C1">
        <w:rPr>
          <w:rFonts w:ascii="Verdana" w:eastAsia="Calibri" w:hAnsi="Verdana" w:cs="Times New Roman"/>
          <w:b/>
          <w:bCs/>
          <w:sz w:val="20"/>
          <w:szCs w:val="20"/>
        </w:rPr>
        <w:t>Д Е К Л А Р А Ц И Я</w:t>
      </w:r>
    </w:p>
    <w:p w14:paraId="716AAABA" w14:textId="6FA74152" w:rsidR="002C74C2" w:rsidRPr="00DA22C1" w:rsidRDefault="002C74C2" w:rsidP="002C74C2">
      <w:pPr>
        <w:jc w:val="both"/>
        <w:rPr>
          <w:rFonts w:ascii="Verdana" w:eastAsia="Calibri" w:hAnsi="Verdana" w:cs="Times New Roman"/>
          <w:bCs/>
          <w:sz w:val="20"/>
          <w:szCs w:val="20"/>
        </w:rPr>
      </w:pPr>
      <w:r w:rsidRPr="00DA22C1">
        <w:rPr>
          <w:rFonts w:ascii="Verdana" w:eastAsia="Calibri" w:hAnsi="Verdana" w:cs="Times New Roman"/>
          <w:bCs/>
          <w:sz w:val="20"/>
          <w:szCs w:val="20"/>
        </w:rPr>
        <w:t xml:space="preserve">Долуподписаният .............................................................................., в качеството си на ............................................................................... на фирма .............................................................., при изпълнение на обществена поръчка възлагана чрез обява с предмет </w:t>
      </w:r>
      <w:r w:rsidR="00912197" w:rsidRPr="00912197">
        <w:rPr>
          <w:rFonts w:ascii="Verdana" w:eastAsia="Times New Roman" w:hAnsi="Verdana" w:cs="Times New Roman"/>
          <w:b/>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24248E12" w14:textId="77777777" w:rsidR="002C74C2" w:rsidRPr="00DA22C1" w:rsidRDefault="002C74C2" w:rsidP="002C74C2">
      <w:pPr>
        <w:jc w:val="both"/>
        <w:rPr>
          <w:rFonts w:ascii="Verdana" w:eastAsia="Calibri" w:hAnsi="Verdana" w:cs="Times New Roman"/>
          <w:bCs/>
          <w:sz w:val="20"/>
          <w:szCs w:val="20"/>
        </w:rPr>
      </w:pPr>
    </w:p>
    <w:p w14:paraId="296B13B2"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w:t>
      </w:r>
    </w:p>
    <w:p w14:paraId="0BDF4E43" w14:textId="77777777" w:rsidR="002C74C2" w:rsidRPr="00DA22C1" w:rsidRDefault="002C74C2" w:rsidP="002C74C2">
      <w:pPr>
        <w:jc w:val="both"/>
        <w:rPr>
          <w:rFonts w:ascii="Verdana" w:eastAsia="Calibri" w:hAnsi="Verdana" w:cs="Times New Roman"/>
          <w:bCs/>
          <w:sz w:val="20"/>
          <w:szCs w:val="20"/>
        </w:rPr>
      </w:pPr>
    </w:p>
    <w:p w14:paraId="10CA1578" w14:textId="1A86B055" w:rsidR="002C74C2" w:rsidRPr="00DA22C1" w:rsidRDefault="002C74C2" w:rsidP="00F70098">
      <w:pPr>
        <w:numPr>
          <w:ilvl w:val="0"/>
          <w:numId w:val="24"/>
        </w:numPr>
        <w:jc w:val="both"/>
        <w:rPr>
          <w:rFonts w:ascii="Verdana" w:eastAsia="Calibri" w:hAnsi="Verdana" w:cs="Times New Roman"/>
          <w:b/>
          <w:bCs/>
          <w:i/>
          <w:sz w:val="20"/>
          <w:szCs w:val="20"/>
        </w:rPr>
      </w:pPr>
      <w:r w:rsidRPr="00DA22C1">
        <w:rPr>
          <w:rFonts w:ascii="Verdana" w:eastAsia="Calibri" w:hAnsi="Verdana" w:cs="Times New Roman"/>
          <w:bCs/>
          <w:sz w:val="20"/>
          <w:szCs w:val="20"/>
        </w:rPr>
        <w:t>При изпълнението на обществената поръчка няма да ползва</w:t>
      </w:r>
      <w:r w:rsidR="004554F8">
        <w:rPr>
          <w:rFonts w:ascii="Verdana" w:eastAsia="Calibri" w:hAnsi="Verdana" w:cs="Times New Roman"/>
          <w:bCs/>
          <w:sz w:val="20"/>
          <w:szCs w:val="20"/>
        </w:rPr>
        <w:t>м подизпълнители</w:t>
      </w:r>
      <w:r w:rsidR="003115B9">
        <w:rPr>
          <w:rFonts w:ascii="Verdana" w:eastAsia="Calibri" w:hAnsi="Verdana" w:cs="Times New Roman"/>
          <w:bCs/>
          <w:sz w:val="20"/>
          <w:szCs w:val="20"/>
        </w:rPr>
        <w:t xml:space="preserve"> /ще ползвам</w:t>
      </w:r>
      <w:r w:rsidRPr="00DA22C1">
        <w:rPr>
          <w:rFonts w:ascii="Verdana" w:eastAsia="Calibri" w:hAnsi="Verdana" w:cs="Times New Roman"/>
          <w:bCs/>
          <w:sz w:val="20"/>
          <w:szCs w:val="20"/>
        </w:rPr>
        <w:t xml:space="preserve"> подизпълнители, които са запознати с предмета на поръчката и са дали съгласие за участие в процедурата. </w:t>
      </w:r>
      <w:r w:rsidRPr="00DA22C1">
        <w:rPr>
          <w:rFonts w:ascii="Verdana" w:eastAsia="Calibri" w:hAnsi="Verdana" w:cs="Times New Roman"/>
          <w:b/>
          <w:bCs/>
          <w:i/>
          <w:sz w:val="20"/>
          <w:szCs w:val="20"/>
        </w:rPr>
        <w:t>(невярното се зачертава)</w:t>
      </w:r>
    </w:p>
    <w:p w14:paraId="33A647C1"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Забележка: Моля попълнете информацията по-долу, в случай че ще използвате подизпълнител/и.</w:t>
      </w:r>
    </w:p>
    <w:p w14:paraId="0D1B8292" w14:textId="77777777" w:rsidR="002C74C2" w:rsidRPr="00DA22C1" w:rsidRDefault="002C74C2" w:rsidP="00F70098">
      <w:pPr>
        <w:numPr>
          <w:ilvl w:val="0"/>
          <w:numId w:val="24"/>
        </w:numPr>
        <w:jc w:val="both"/>
        <w:rPr>
          <w:rFonts w:ascii="Verdana" w:eastAsia="Calibri" w:hAnsi="Verdana" w:cs="Times New Roman"/>
          <w:bCs/>
          <w:sz w:val="20"/>
          <w:szCs w:val="20"/>
        </w:rPr>
      </w:pPr>
      <w:r w:rsidRPr="00DA22C1">
        <w:rPr>
          <w:rFonts w:ascii="Verdana" w:eastAsia="Calibri" w:hAnsi="Verdana" w:cs="Times New Roman"/>
          <w:bCs/>
          <w:sz w:val="20"/>
          <w:szCs w:val="20"/>
        </w:rPr>
        <w:t>Подизпълнители, видове работи, които ще изпълняват, и делът им:</w:t>
      </w:r>
    </w:p>
    <w:tbl>
      <w:tblPr>
        <w:tblW w:w="5000" w:type="pct"/>
        <w:tblLook w:val="04A0" w:firstRow="1" w:lastRow="0" w:firstColumn="1" w:lastColumn="0" w:noHBand="0" w:noVBand="1"/>
      </w:tblPr>
      <w:tblGrid>
        <w:gridCol w:w="3491"/>
        <w:gridCol w:w="4885"/>
        <w:gridCol w:w="1537"/>
      </w:tblGrid>
      <w:tr w:rsidR="00421FBD" w:rsidRPr="00DA22C1" w14:paraId="4BCAA2B2" w14:textId="77777777" w:rsidTr="000526B2">
        <w:tc>
          <w:tcPr>
            <w:tcW w:w="1761" w:type="pct"/>
            <w:tcBorders>
              <w:top w:val="single" w:sz="4" w:space="0" w:color="000000"/>
              <w:left w:val="single" w:sz="4" w:space="0" w:color="000000"/>
              <w:bottom w:val="single" w:sz="4" w:space="0" w:color="000000"/>
              <w:right w:val="single" w:sz="4" w:space="0" w:color="auto"/>
            </w:tcBorders>
            <w:hideMark/>
          </w:tcPr>
          <w:p w14:paraId="736CCB24"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Подизпълнител/Наименование</w:t>
            </w:r>
          </w:p>
          <w:p w14:paraId="2FBA1572"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ЕИК/БУЛСТАТ/ЕГН</w:t>
            </w:r>
          </w:p>
          <w:p w14:paraId="10D58983"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6B092AEC" w14:textId="77777777" w:rsidR="002C74C2" w:rsidRPr="00DA22C1" w:rsidRDefault="002C74C2" w:rsidP="002C74C2">
            <w:pPr>
              <w:rPr>
                <w:rFonts w:ascii="Verdana" w:eastAsia="Calibri" w:hAnsi="Verdana" w:cs="Times New Roman"/>
                <w:sz w:val="20"/>
                <w:szCs w:val="20"/>
                <w:lang w:val="ru-RU"/>
              </w:rPr>
            </w:pPr>
            <w:r w:rsidRPr="00DA22C1">
              <w:rPr>
                <w:rFonts w:ascii="Verdana" w:eastAsia="Calibri" w:hAnsi="Verdana" w:cs="Times New Roman"/>
                <w:sz w:val="20"/>
                <w:szCs w:val="20"/>
                <w:lang w:val="ru-RU"/>
              </w:rPr>
              <w:t>Видове работи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59C092C0"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 xml:space="preserve">% от общата стойност на </w:t>
            </w:r>
            <w:proofErr w:type="spellStart"/>
            <w:r w:rsidRPr="00DA22C1">
              <w:rPr>
                <w:rFonts w:ascii="Verdana" w:eastAsia="Calibri" w:hAnsi="Verdana" w:cs="Times New Roman"/>
                <w:sz w:val="20"/>
                <w:szCs w:val="20"/>
              </w:rPr>
              <w:t>поръч</w:t>
            </w:r>
            <w:proofErr w:type="spellEnd"/>
            <w:r w:rsidRPr="00DA22C1">
              <w:rPr>
                <w:rFonts w:ascii="Verdana" w:eastAsia="Calibri" w:hAnsi="Verdana" w:cs="Times New Roman"/>
                <w:sz w:val="20"/>
                <w:szCs w:val="20"/>
              </w:rPr>
              <w:t xml:space="preserve"> ката</w:t>
            </w:r>
          </w:p>
        </w:tc>
      </w:tr>
      <w:tr w:rsidR="00421FBD" w:rsidRPr="00DA22C1" w14:paraId="4F971E07" w14:textId="77777777" w:rsidTr="000526B2">
        <w:tc>
          <w:tcPr>
            <w:tcW w:w="1761" w:type="pct"/>
            <w:tcBorders>
              <w:top w:val="single" w:sz="4" w:space="0" w:color="000000"/>
              <w:left w:val="single" w:sz="4" w:space="0" w:color="000000"/>
              <w:bottom w:val="single" w:sz="4" w:space="0" w:color="000000"/>
              <w:right w:val="single" w:sz="4" w:space="0" w:color="auto"/>
            </w:tcBorders>
          </w:tcPr>
          <w:p w14:paraId="37D0636D"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5083217E"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51A8B0E5" w14:textId="77777777" w:rsidR="002C74C2" w:rsidRPr="00DA22C1" w:rsidRDefault="002C74C2" w:rsidP="002C74C2">
            <w:pPr>
              <w:rPr>
                <w:rFonts w:ascii="Verdana" w:eastAsia="Calibri" w:hAnsi="Verdana" w:cs="Times New Roman"/>
                <w:sz w:val="20"/>
                <w:szCs w:val="20"/>
                <w:lang w:val="ru-RU"/>
              </w:rPr>
            </w:pPr>
          </w:p>
        </w:tc>
      </w:tr>
      <w:tr w:rsidR="00421FBD" w:rsidRPr="00DA22C1" w14:paraId="14B61EF0" w14:textId="77777777" w:rsidTr="000526B2">
        <w:tc>
          <w:tcPr>
            <w:tcW w:w="1761" w:type="pct"/>
            <w:tcBorders>
              <w:top w:val="single" w:sz="4" w:space="0" w:color="000000"/>
              <w:left w:val="single" w:sz="4" w:space="0" w:color="000000"/>
              <w:bottom w:val="single" w:sz="4" w:space="0" w:color="000000"/>
              <w:right w:val="single" w:sz="4" w:space="0" w:color="auto"/>
            </w:tcBorders>
          </w:tcPr>
          <w:p w14:paraId="7367CE67"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706639C7"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CC38AF2" w14:textId="77777777" w:rsidR="002C74C2" w:rsidRPr="00DA22C1" w:rsidRDefault="002C74C2" w:rsidP="002C74C2">
            <w:pPr>
              <w:rPr>
                <w:rFonts w:ascii="Verdana" w:eastAsia="Calibri" w:hAnsi="Verdana" w:cs="Times New Roman"/>
                <w:sz w:val="20"/>
                <w:szCs w:val="20"/>
                <w:lang w:val="ru-RU"/>
              </w:rPr>
            </w:pPr>
          </w:p>
        </w:tc>
      </w:tr>
      <w:tr w:rsidR="00421FBD" w:rsidRPr="00DA22C1" w14:paraId="763486A4" w14:textId="77777777" w:rsidTr="000526B2">
        <w:tc>
          <w:tcPr>
            <w:tcW w:w="1761" w:type="pct"/>
            <w:tcBorders>
              <w:top w:val="single" w:sz="4" w:space="0" w:color="000000"/>
              <w:left w:val="single" w:sz="4" w:space="0" w:color="000000"/>
              <w:bottom w:val="single" w:sz="4" w:space="0" w:color="000000"/>
              <w:right w:val="single" w:sz="4" w:space="0" w:color="auto"/>
            </w:tcBorders>
          </w:tcPr>
          <w:p w14:paraId="29CD996E"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4F83EC4C"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130D0990" w14:textId="77777777" w:rsidR="002C74C2" w:rsidRPr="00DA22C1" w:rsidRDefault="002C74C2" w:rsidP="002C74C2">
            <w:pPr>
              <w:rPr>
                <w:rFonts w:ascii="Verdana" w:eastAsia="Calibri" w:hAnsi="Verdana" w:cs="Times New Roman"/>
                <w:sz w:val="20"/>
                <w:szCs w:val="20"/>
                <w:lang w:val="ru-RU"/>
              </w:rPr>
            </w:pPr>
          </w:p>
        </w:tc>
      </w:tr>
      <w:tr w:rsidR="00421FBD" w:rsidRPr="00DA22C1" w14:paraId="149B895B" w14:textId="77777777" w:rsidTr="000526B2">
        <w:tc>
          <w:tcPr>
            <w:tcW w:w="1761" w:type="pct"/>
            <w:tcBorders>
              <w:top w:val="single" w:sz="4" w:space="0" w:color="000000"/>
              <w:left w:val="single" w:sz="4" w:space="0" w:color="000000"/>
              <w:bottom w:val="single" w:sz="4" w:space="0" w:color="000000"/>
              <w:right w:val="single" w:sz="4" w:space="0" w:color="auto"/>
            </w:tcBorders>
          </w:tcPr>
          <w:p w14:paraId="581E3DA9" w14:textId="77777777" w:rsidR="002C74C2" w:rsidRPr="00DA22C1" w:rsidRDefault="002C74C2" w:rsidP="002C74C2">
            <w:pPr>
              <w:rPr>
                <w:rFonts w:ascii="Verdana" w:eastAsia="Calibri" w:hAnsi="Verdana" w:cs="Times New Roman"/>
                <w:sz w:val="20"/>
                <w:szCs w:val="20"/>
                <w:lang w:val="ru-RU"/>
              </w:rPr>
            </w:pPr>
          </w:p>
        </w:tc>
        <w:tc>
          <w:tcPr>
            <w:tcW w:w="2464" w:type="pct"/>
            <w:tcBorders>
              <w:top w:val="single" w:sz="4" w:space="0" w:color="auto"/>
              <w:left w:val="single" w:sz="4" w:space="0" w:color="auto"/>
              <w:bottom w:val="single" w:sz="4" w:space="0" w:color="auto"/>
              <w:right w:val="single" w:sz="4" w:space="0" w:color="auto"/>
            </w:tcBorders>
          </w:tcPr>
          <w:p w14:paraId="1B304E72" w14:textId="77777777" w:rsidR="002C74C2" w:rsidRPr="00DA22C1" w:rsidRDefault="002C74C2" w:rsidP="002C74C2">
            <w:pPr>
              <w:rPr>
                <w:rFonts w:ascii="Verdana" w:eastAsia="Calibri" w:hAnsi="Verdana" w:cs="Times New Roman"/>
                <w:sz w:val="20"/>
                <w:szCs w:val="20"/>
                <w:lang w:val="ru-RU"/>
              </w:rPr>
            </w:pPr>
          </w:p>
        </w:tc>
        <w:tc>
          <w:tcPr>
            <w:tcW w:w="775" w:type="pct"/>
            <w:tcBorders>
              <w:top w:val="single" w:sz="4" w:space="0" w:color="auto"/>
              <w:left w:val="single" w:sz="4" w:space="0" w:color="auto"/>
              <w:bottom w:val="single" w:sz="4" w:space="0" w:color="auto"/>
              <w:right w:val="single" w:sz="4" w:space="0" w:color="auto"/>
            </w:tcBorders>
          </w:tcPr>
          <w:p w14:paraId="273E1AEC" w14:textId="77777777" w:rsidR="002C74C2" w:rsidRPr="00DA22C1" w:rsidRDefault="002C74C2" w:rsidP="002C74C2">
            <w:pPr>
              <w:rPr>
                <w:rFonts w:ascii="Verdana" w:eastAsia="Calibri" w:hAnsi="Verdana" w:cs="Times New Roman"/>
                <w:sz w:val="20"/>
                <w:szCs w:val="20"/>
                <w:lang w:val="ru-RU"/>
              </w:rPr>
            </w:pPr>
          </w:p>
        </w:tc>
      </w:tr>
    </w:tbl>
    <w:p w14:paraId="2DF135B0" w14:textId="77777777" w:rsidR="002C74C2" w:rsidRPr="00DA22C1" w:rsidRDefault="002C74C2" w:rsidP="002C74C2">
      <w:pPr>
        <w:jc w:val="both"/>
        <w:rPr>
          <w:rFonts w:ascii="Verdana" w:eastAsia="Calibri" w:hAnsi="Verdana" w:cs="Times New Roman"/>
          <w:bCs/>
          <w:sz w:val="20"/>
          <w:szCs w:val="20"/>
        </w:rPr>
      </w:pPr>
    </w:p>
    <w:p w14:paraId="19A55B4F" w14:textId="77777777" w:rsidR="002C74C2" w:rsidRPr="00DA22C1" w:rsidRDefault="002C74C2" w:rsidP="002C74C2">
      <w:pPr>
        <w:jc w:val="both"/>
        <w:rPr>
          <w:rFonts w:ascii="Verdana" w:eastAsia="Calibri" w:hAnsi="Verdana" w:cs="Times New Roman"/>
          <w:bCs/>
          <w:sz w:val="20"/>
          <w:szCs w:val="20"/>
        </w:rPr>
      </w:pPr>
    </w:p>
    <w:p w14:paraId="77ACAC47" w14:textId="77777777" w:rsidR="002C74C2" w:rsidRPr="00DA22C1" w:rsidRDefault="002C74C2" w:rsidP="002C74C2">
      <w:pPr>
        <w:jc w:val="both"/>
        <w:rPr>
          <w:rFonts w:ascii="Verdana" w:eastAsia="Calibri" w:hAnsi="Verdana" w:cs="Times New Roman"/>
          <w:bCs/>
          <w:sz w:val="20"/>
          <w:szCs w:val="20"/>
        </w:rPr>
      </w:pPr>
    </w:p>
    <w:p w14:paraId="365A240B" w14:textId="77777777" w:rsidR="002C74C2" w:rsidRPr="00DA22C1" w:rsidRDefault="002C74C2" w:rsidP="002C74C2">
      <w:pPr>
        <w:jc w:val="both"/>
        <w:rPr>
          <w:rFonts w:ascii="Verdana" w:eastAsia="Calibri" w:hAnsi="Verdana" w:cs="Times New Roman"/>
          <w:b/>
          <w:bCs/>
          <w:sz w:val="20"/>
          <w:szCs w:val="20"/>
        </w:rPr>
      </w:pPr>
      <w:r w:rsidRPr="00DA22C1">
        <w:rPr>
          <w:rFonts w:ascii="Verdana" w:eastAsia="Calibri" w:hAnsi="Verdana" w:cs="Times New Roman"/>
          <w:b/>
          <w:bCs/>
          <w:sz w:val="20"/>
          <w:szCs w:val="20"/>
        </w:rPr>
        <w:t>Дата: ..............</w:t>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r>
      <w:r w:rsidRPr="00DA22C1">
        <w:rPr>
          <w:rFonts w:ascii="Verdana" w:eastAsia="Calibri" w:hAnsi="Verdana" w:cs="Times New Roman"/>
          <w:b/>
          <w:bCs/>
          <w:sz w:val="20"/>
          <w:szCs w:val="20"/>
        </w:rPr>
        <w:tab/>
        <w:t>Декларатор: ...........................</w:t>
      </w:r>
    </w:p>
    <w:p w14:paraId="3B258467" w14:textId="77777777" w:rsidR="002C74C2" w:rsidRPr="00DA22C1" w:rsidRDefault="002C74C2" w:rsidP="002C74C2">
      <w:pPr>
        <w:jc w:val="both"/>
        <w:rPr>
          <w:rFonts w:ascii="Verdana" w:eastAsia="Calibri" w:hAnsi="Verdana" w:cs="Times New Roman"/>
          <w:bCs/>
          <w:sz w:val="20"/>
          <w:szCs w:val="20"/>
        </w:rPr>
      </w:pPr>
    </w:p>
    <w:p w14:paraId="427B686C" w14:textId="77777777" w:rsidR="002C74C2" w:rsidRPr="00DA22C1" w:rsidRDefault="002C74C2" w:rsidP="002C74C2">
      <w:pPr>
        <w:jc w:val="both"/>
        <w:rPr>
          <w:rFonts w:ascii="Verdana" w:eastAsia="Calibri" w:hAnsi="Verdana" w:cs="Times New Roman"/>
          <w:bCs/>
          <w:i/>
          <w:sz w:val="20"/>
          <w:szCs w:val="20"/>
        </w:rPr>
      </w:pPr>
      <w:r w:rsidRPr="00DA22C1">
        <w:rPr>
          <w:rFonts w:ascii="Verdana" w:eastAsia="Calibri" w:hAnsi="Verdana" w:cs="Times New Roman"/>
          <w:bCs/>
          <w:i/>
          <w:sz w:val="20"/>
          <w:szCs w:val="20"/>
        </w:rPr>
        <w:t>Декларацията се попълва от лицата, представляващи участника.</w:t>
      </w:r>
    </w:p>
    <w:p w14:paraId="1361C503" w14:textId="77777777" w:rsidR="002C74C2" w:rsidRPr="00DA22C1" w:rsidRDefault="002C74C2" w:rsidP="002C74C2">
      <w:pPr>
        <w:jc w:val="both"/>
        <w:rPr>
          <w:rFonts w:ascii="Verdana" w:eastAsia="Calibri" w:hAnsi="Verdana" w:cs="Times New Roman"/>
          <w:bCs/>
          <w:i/>
          <w:sz w:val="20"/>
          <w:szCs w:val="20"/>
        </w:rPr>
        <w:sectPr w:rsidR="002C74C2" w:rsidRPr="00DA22C1" w:rsidSect="00F05744">
          <w:pgSz w:w="11906" w:h="16838" w:code="9"/>
          <w:pgMar w:top="1276" w:right="849" w:bottom="1135" w:left="1134" w:header="425" w:footer="284" w:gutter="0"/>
          <w:cols w:space="708"/>
          <w:docGrid w:linePitch="360"/>
        </w:sectPr>
      </w:pPr>
    </w:p>
    <w:p w14:paraId="28CFCC66" w14:textId="77777777" w:rsidR="002C74C2" w:rsidRPr="00DA22C1" w:rsidRDefault="002C74C2" w:rsidP="002C74C2">
      <w:pPr>
        <w:jc w:val="right"/>
        <w:rPr>
          <w:rFonts w:ascii="Verdana" w:eastAsia="Calibri" w:hAnsi="Verdana" w:cs="Times New Roman"/>
          <w:b/>
          <w:sz w:val="20"/>
          <w:szCs w:val="20"/>
        </w:rPr>
      </w:pPr>
      <w:r w:rsidRPr="00DA22C1">
        <w:rPr>
          <w:rFonts w:ascii="Verdana" w:eastAsia="Calibri" w:hAnsi="Verdana" w:cs="Times New Roman"/>
          <w:bCs/>
          <w:i/>
          <w:sz w:val="20"/>
          <w:szCs w:val="20"/>
        </w:rPr>
        <w:lastRenderedPageBreak/>
        <w:t>Образец</w:t>
      </w:r>
    </w:p>
    <w:p w14:paraId="4617B853"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А Ц И Я</w:t>
      </w:r>
    </w:p>
    <w:p w14:paraId="170731CE" w14:textId="77F183EA" w:rsidR="002C74C2" w:rsidRPr="00DA22C1" w:rsidRDefault="002C74C2" w:rsidP="002C74C2">
      <w:pPr>
        <w:jc w:val="center"/>
        <w:textAlignment w:val="center"/>
        <w:rPr>
          <w:rFonts w:ascii="Verdana" w:eastAsia="Calibri" w:hAnsi="Verdana" w:cs="Times New Roman"/>
          <w:b/>
          <w:bCs/>
          <w:sz w:val="20"/>
          <w:szCs w:val="20"/>
        </w:rPr>
      </w:pPr>
      <w:r w:rsidRPr="00DA22C1">
        <w:rPr>
          <w:rFonts w:ascii="Verdana" w:eastAsia="Calibri" w:hAnsi="Verdana" w:cs="Times New Roman"/>
          <w:b/>
          <w:sz w:val="20"/>
          <w:szCs w:val="20"/>
        </w:rPr>
        <w:t>По чл.</w:t>
      </w:r>
      <w:r w:rsidR="00173D7C">
        <w:rPr>
          <w:rFonts w:ascii="Verdana" w:eastAsia="Calibri" w:hAnsi="Verdana" w:cs="Times New Roman"/>
          <w:b/>
          <w:sz w:val="20"/>
          <w:szCs w:val="20"/>
        </w:rPr>
        <w:t xml:space="preserve"> </w:t>
      </w:r>
      <w:r w:rsidRPr="00DA22C1">
        <w:rPr>
          <w:rFonts w:ascii="Verdana" w:eastAsia="Calibri" w:hAnsi="Verdana" w:cs="Times New Roman"/>
          <w:b/>
          <w:sz w:val="20"/>
          <w:szCs w:val="20"/>
        </w:rPr>
        <w:t xml:space="preserve">3, т. 8 и чл. 4 от </w:t>
      </w:r>
      <w:r w:rsidRPr="00DA22C1">
        <w:rPr>
          <w:rFonts w:ascii="Verdana" w:eastAsia="Calibri" w:hAnsi="Verdana" w:cs="Times New Roman"/>
          <w:b/>
          <w:bCs/>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5120A3B" w14:textId="77777777" w:rsidR="002C74C2" w:rsidRPr="00DA22C1" w:rsidRDefault="002C74C2" w:rsidP="002C74C2">
      <w:pPr>
        <w:spacing w:after="0"/>
        <w:jc w:val="both"/>
        <w:rPr>
          <w:rFonts w:ascii="Verdana" w:eastAsia="Calibri" w:hAnsi="Verdana" w:cs="Times New Roman"/>
          <w:sz w:val="20"/>
          <w:szCs w:val="20"/>
        </w:rPr>
      </w:pPr>
      <w:r w:rsidRPr="00DA22C1">
        <w:rPr>
          <w:rFonts w:ascii="Verdana" w:eastAsia="Calibri" w:hAnsi="Verdana" w:cs="Times New Roman"/>
          <w:sz w:val="20"/>
          <w:szCs w:val="20"/>
        </w:rPr>
        <w:t>Долуподписаният/…………………………………………………………………………………...</w:t>
      </w:r>
    </w:p>
    <w:p w14:paraId="001F7059" w14:textId="77777777" w:rsidR="002C74C2" w:rsidRPr="00DA22C1" w:rsidRDefault="002C74C2" w:rsidP="002C74C2">
      <w:pPr>
        <w:jc w:val="center"/>
        <w:rPr>
          <w:rFonts w:ascii="Verdana" w:eastAsia="Calibri" w:hAnsi="Verdana" w:cs="Times New Roman"/>
          <w:sz w:val="20"/>
          <w:szCs w:val="20"/>
          <w:vertAlign w:val="superscript"/>
        </w:rPr>
      </w:pPr>
      <w:r w:rsidRPr="00DA22C1">
        <w:rPr>
          <w:rFonts w:ascii="Verdana" w:eastAsia="Calibri" w:hAnsi="Verdana" w:cs="Times New Roman"/>
          <w:sz w:val="20"/>
          <w:szCs w:val="20"/>
          <w:vertAlign w:val="superscript"/>
        </w:rPr>
        <w:t>/собствено бащино фамилно име /</w:t>
      </w:r>
    </w:p>
    <w:p w14:paraId="5125C3EC" w14:textId="77777777" w:rsidR="002C74C2" w:rsidRPr="00DA22C1" w:rsidRDefault="002C74C2" w:rsidP="002C74C2">
      <w:pPr>
        <w:widowControl w:val="0"/>
        <w:autoSpaceDE w:val="0"/>
        <w:autoSpaceDN w:val="0"/>
        <w:adjustRightInd w:val="0"/>
        <w:spacing w:after="0"/>
        <w:jc w:val="both"/>
        <w:rPr>
          <w:rFonts w:ascii="Verdana" w:eastAsia="Calibri" w:hAnsi="Verdana" w:cs="Times New Roman"/>
          <w:sz w:val="20"/>
          <w:szCs w:val="20"/>
        </w:rPr>
      </w:pPr>
      <w:r w:rsidRPr="00DA22C1">
        <w:rPr>
          <w:rFonts w:ascii="Verdana" w:eastAsia="Calibri" w:hAnsi="Verdana" w:cs="Times New Roman"/>
          <w:sz w:val="20"/>
          <w:szCs w:val="20"/>
        </w:rPr>
        <w:t>в качеството си на…………………………………………………………………………………...</w:t>
      </w:r>
    </w:p>
    <w:p w14:paraId="30DA1A6A" w14:textId="77777777" w:rsidR="002C74C2" w:rsidRPr="00DA22C1" w:rsidRDefault="002C74C2" w:rsidP="002C74C2">
      <w:pPr>
        <w:widowControl w:val="0"/>
        <w:autoSpaceDE w:val="0"/>
        <w:autoSpaceDN w:val="0"/>
        <w:adjustRightInd w:val="0"/>
        <w:jc w:val="center"/>
        <w:rPr>
          <w:rFonts w:ascii="Verdana" w:eastAsia="Calibri" w:hAnsi="Verdana" w:cs="Times New Roman"/>
          <w:sz w:val="20"/>
          <w:szCs w:val="20"/>
          <w:vertAlign w:val="superscript"/>
        </w:rPr>
      </w:pPr>
      <w:r w:rsidRPr="00DA22C1">
        <w:rPr>
          <w:rFonts w:ascii="Verdana" w:eastAsia="Calibri" w:hAnsi="Verdana" w:cs="Times New Roman"/>
          <w:i/>
          <w:sz w:val="20"/>
          <w:szCs w:val="20"/>
          <w:vertAlign w:val="superscript"/>
        </w:rPr>
        <w:t>/посочва се качеството на лицето - съдружник, неограничено отговорен съдружник, управител, член на СД или УС, пр.</w:t>
      </w:r>
      <w:r w:rsidRPr="00DA22C1">
        <w:rPr>
          <w:rFonts w:ascii="Verdana" w:eastAsia="Calibri" w:hAnsi="Verdana" w:cs="Times New Roman"/>
          <w:sz w:val="20"/>
          <w:szCs w:val="20"/>
          <w:vertAlign w:val="superscript"/>
        </w:rPr>
        <w:t>/</w:t>
      </w:r>
    </w:p>
    <w:p w14:paraId="3A342907"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t>в</w:t>
      </w:r>
      <w:r w:rsidRPr="00DA22C1">
        <w:rPr>
          <w:rFonts w:ascii="Verdana" w:eastAsia="Calibri" w:hAnsi="Verdana" w:cs="Times New Roman"/>
          <w:sz w:val="20"/>
          <w:szCs w:val="20"/>
        </w:rPr>
        <w:tab/>
        <w:t>…………………………………………………………………………………...</w:t>
      </w:r>
      <w:r w:rsidRPr="00DA22C1">
        <w:rPr>
          <w:rFonts w:ascii="Verdana" w:eastAsia="Calibri" w:hAnsi="Verdana" w:cs="Times New Roman"/>
          <w:sz w:val="20"/>
          <w:szCs w:val="20"/>
        </w:rPr>
        <w:tab/>
      </w:r>
      <w:r w:rsidRPr="00DA22C1">
        <w:rPr>
          <w:rFonts w:ascii="Verdana" w:eastAsia="Calibri" w:hAnsi="Verdana" w:cs="Times New Roman"/>
          <w:sz w:val="20"/>
          <w:szCs w:val="20"/>
        </w:rPr>
        <w:tab/>
      </w:r>
      <w:r w:rsidRPr="00DA22C1">
        <w:rPr>
          <w:rFonts w:ascii="Verdana" w:eastAsia="Calibri" w:hAnsi="Verdana" w:cs="Times New Roman"/>
          <w:i/>
          <w:sz w:val="20"/>
          <w:szCs w:val="20"/>
          <w:vertAlign w:val="superscript"/>
        </w:rPr>
        <w:t>/наименование на юридическото лице, физическото лице и вид на търговеца/</w:t>
      </w:r>
    </w:p>
    <w:p w14:paraId="7E16C72F"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регистриран/вписан в Търговския регистър при Агенция по вписванията с ЕИК/БУЛСТАТ</w:t>
      </w:r>
    </w:p>
    <w:p w14:paraId="4AE44784" w14:textId="77777777" w:rsidR="002C74C2" w:rsidRPr="00DA22C1" w:rsidRDefault="002C74C2" w:rsidP="002C74C2">
      <w:pPr>
        <w:jc w:val="both"/>
        <w:rPr>
          <w:rFonts w:ascii="Verdana" w:eastAsia="Calibri" w:hAnsi="Verdana" w:cs="Times New Roman"/>
          <w:sz w:val="20"/>
          <w:szCs w:val="20"/>
        </w:rPr>
      </w:pPr>
      <w:r w:rsidRPr="00DA22C1">
        <w:rPr>
          <w:rFonts w:ascii="Verdana" w:eastAsia="Calibri" w:hAnsi="Verdana" w:cs="Times New Roman"/>
          <w:sz w:val="20"/>
          <w:szCs w:val="20"/>
        </w:rPr>
        <w:t>____________________</w:t>
      </w:r>
    </w:p>
    <w:p w14:paraId="1C9DF8E7" w14:textId="763BEFF6" w:rsidR="002C74C2" w:rsidRPr="00DA22C1" w:rsidRDefault="002C74C2" w:rsidP="002C74C2">
      <w:pPr>
        <w:jc w:val="both"/>
        <w:rPr>
          <w:rFonts w:ascii="Verdana" w:eastAsia="Calibri" w:hAnsi="Verdana" w:cs="Times New Roman"/>
          <w:b/>
          <w:sz w:val="20"/>
          <w:szCs w:val="20"/>
        </w:rPr>
      </w:pPr>
      <w:r w:rsidRPr="00DA22C1">
        <w:rPr>
          <w:rFonts w:ascii="Verdana" w:eastAsia="Calibri" w:hAnsi="Verdana" w:cs="Times New Roman"/>
          <w:sz w:val="20"/>
          <w:szCs w:val="20"/>
        </w:rPr>
        <w:t>Относно: Обществена поръчка с</w:t>
      </w:r>
      <w:r w:rsidRPr="00DA22C1">
        <w:rPr>
          <w:rFonts w:ascii="Verdana" w:eastAsia="Calibri" w:hAnsi="Verdana" w:cs="Times New Roman"/>
          <w:bCs/>
          <w:sz w:val="20"/>
          <w:szCs w:val="20"/>
        </w:rPr>
        <w:t xml:space="preserve"> предмет: </w:t>
      </w:r>
      <w:r w:rsidR="00912197" w:rsidRPr="00912197">
        <w:rPr>
          <w:rFonts w:ascii="Verdana" w:eastAsia="Times New Roman" w:hAnsi="Verdana" w:cs="Times New Roman"/>
          <w:b/>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73627ED2" w14:textId="77777777" w:rsidR="002C74C2" w:rsidRPr="00DA22C1" w:rsidRDefault="002C74C2" w:rsidP="002C74C2">
      <w:pPr>
        <w:jc w:val="center"/>
        <w:rPr>
          <w:rFonts w:ascii="Verdana" w:eastAsia="Calibri" w:hAnsi="Verdana" w:cs="Times New Roman"/>
          <w:b/>
          <w:bCs/>
          <w:sz w:val="20"/>
          <w:szCs w:val="20"/>
        </w:rPr>
      </w:pPr>
      <w:r w:rsidRPr="00DA22C1">
        <w:rPr>
          <w:rFonts w:ascii="Verdana" w:eastAsia="Calibri" w:hAnsi="Verdana" w:cs="Times New Roman"/>
          <w:b/>
          <w:bCs/>
          <w:sz w:val="20"/>
          <w:szCs w:val="20"/>
        </w:rPr>
        <w:t>Д Е К Л А Р И Р А М, Ч Е:</w:t>
      </w:r>
    </w:p>
    <w:p w14:paraId="63EE2AE7" w14:textId="77777777" w:rsidR="002C74C2" w:rsidRPr="00DA22C1" w:rsidRDefault="002C74C2" w:rsidP="00F64821">
      <w:pPr>
        <w:spacing w:after="0" w:line="240" w:lineRule="auto"/>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1. Представляваното от мен дружество </w:t>
      </w:r>
      <w:r w:rsidRPr="00DA22C1">
        <w:rPr>
          <w:rFonts w:ascii="Verdana" w:eastAsia="Calibri" w:hAnsi="Verdana" w:cs="Times New Roman"/>
          <w:b/>
          <w:sz w:val="20"/>
          <w:szCs w:val="20"/>
        </w:rPr>
        <w:t>е /не</w:t>
      </w:r>
      <w:r w:rsidRPr="00DA22C1">
        <w:rPr>
          <w:rFonts w:ascii="Verdana" w:eastAsia="Calibri" w:hAnsi="Verdana" w:cs="Times New Roman"/>
          <w:sz w:val="20"/>
          <w:szCs w:val="20"/>
        </w:rPr>
        <w:t xml:space="preserve"> е регистрирано в юрисдикция с </w:t>
      </w:r>
    </w:p>
    <w:p w14:paraId="42F0CC90" w14:textId="77777777" w:rsidR="002C74C2" w:rsidRPr="00DA22C1" w:rsidRDefault="002C74C2" w:rsidP="00F64821">
      <w:pPr>
        <w:spacing w:after="0" w:line="240" w:lineRule="auto"/>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/ненужното се зачертава/</w:t>
      </w:r>
    </w:p>
    <w:p w14:paraId="2AE498B0" w14:textId="77777777" w:rsidR="002C74C2" w:rsidRPr="00DA22C1" w:rsidRDefault="002C74C2" w:rsidP="00F64821">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преференциален данъчен режим, а именно: ______________________________________.</w:t>
      </w:r>
    </w:p>
    <w:p w14:paraId="24B90F49" w14:textId="13D31A44" w:rsidR="002C74C2" w:rsidRPr="00DA22C1" w:rsidRDefault="002C74C2" w:rsidP="00F64821">
      <w:pPr>
        <w:spacing w:after="0" w:line="240" w:lineRule="auto"/>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2. Представляваното от мен дружество </w:t>
      </w:r>
      <w:r w:rsidRPr="00DA22C1">
        <w:rPr>
          <w:rFonts w:ascii="Verdana" w:eastAsia="Calibri" w:hAnsi="Verdana" w:cs="Times New Roman"/>
          <w:b/>
          <w:sz w:val="20"/>
          <w:szCs w:val="20"/>
        </w:rPr>
        <w:t>е/не е</w:t>
      </w:r>
      <w:r w:rsidRPr="00DA22C1">
        <w:rPr>
          <w:rFonts w:ascii="Verdana" w:eastAsia="Calibri" w:hAnsi="Verdana" w:cs="Times New Roman"/>
          <w:sz w:val="20"/>
          <w:szCs w:val="20"/>
        </w:rPr>
        <w:t xml:space="preserve"> свързано с лица, регистрирани в </w:t>
      </w:r>
    </w:p>
    <w:p w14:paraId="6A8C2DB2" w14:textId="2CA34C8D" w:rsidR="002C74C2" w:rsidRPr="00DA22C1" w:rsidRDefault="002C74C2" w:rsidP="00F64821">
      <w:pPr>
        <w:spacing w:after="0" w:line="240" w:lineRule="auto"/>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                                  </w:t>
      </w:r>
      <w:r w:rsidR="00185B43">
        <w:rPr>
          <w:rFonts w:ascii="Verdana" w:eastAsia="Calibri" w:hAnsi="Verdana" w:cs="Times New Roman"/>
          <w:sz w:val="20"/>
          <w:szCs w:val="20"/>
        </w:rPr>
        <w:t xml:space="preserve">                           </w:t>
      </w:r>
      <w:r w:rsidRPr="00DA22C1">
        <w:rPr>
          <w:rFonts w:ascii="Verdana" w:eastAsia="Calibri" w:hAnsi="Verdana" w:cs="Times New Roman"/>
          <w:sz w:val="20"/>
          <w:szCs w:val="20"/>
        </w:rPr>
        <w:t xml:space="preserve"> /ненужното се зачертава/</w:t>
      </w:r>
    </w:p>
    <w:p w14:paraId="1EC1FF20" w14:textId="77777777" w:rsidR="002C74C2" w:rsidRPr="00DA22C1" w:rsidRDefault="002C74C2" w:rsidP="00F64821">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юрисдикции с преференциален данъчен режим, а именно: __________________________.</w:t>
      </w:r>
    </w:p>
    <w:p w14:paraId="2C60D405" w14:textId="77777777" w:rsidR="002C74C2" w:rsidRPr="00DA22C1" w:rsidRDefault="002C74C2" w:rsidP="00F64821">
      <w:pPr>
        <w:spacing w:after="0" w:line="240" w:lineRule="auto"/>
        <w:ind w:firstLine="720"/>
        <w:jc w:val="both"/>
        <w:rPr>
          <w:rFonts w:ascii="Verdana" w:eastAsia="Calibri" w:hAnsi="Verdana" w:cs="Times New Roman"/>
          <w:sz w:val="20"/>
          <w:szCs w:val="20"/>
        </w:rPr>
      </w:pPr>
      <w:r w:rsidRPr="00DA22C1">
        <w:rPr>
          <w:rFonts w:ascii="Verdana" w:eastAsia="Calibri" w:hAnsi="Verdana" w:cs="Times New Roman"/>
          <w:sz w:val="20"/>
          <w:szCs w:val="20"/>
        </w:rPr>
        <w:t xml:space="preserve">3. Представляваното от мен дружество попада в изключението на </w:t>
      </w:r>
      <w:r w:rsidRPr="00DA22C1">
        <w:rPr>
          <w:rFonts w:ascii="Verdana" w:eastAsia="Calibri" w:hAnsi="Verdana" w:cs="Times New Roman"/>
          <w:b/>
          <w:sz w:val="20"/>
          <w:szCs w:val="20"/>
        </w:rPr>
        <w:t>чл. 4, т. ______</w:t>
      </w:r>
    </w:p>
    <w:p w14:paraId="19B296B1" w14:textId="77777777" w:rsidR="002C74C2" w:rsidRPr="00DA22C1" w:rsidRDefault="002C74C2" w:rsidP="00F64821">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734BB3BA" w14:textId="77777777" w:rsidR="002C74C2" w:rsidRPr="00DA22C1" w:rsidRDefault="002C74C2" w:rsidP="00F64821">
      <w:pPr>
        <w:spacing w:after="0" w:line="240" w:lineRule="auto"/>
        <w:jc w:val="both"/>
        <w:rPr>
          <w:rFonts w:ascii="Verdana" w:eastAsia="Calibri" w:hAnsi="Verdana" w:cs="Times New Roman"/>
          <w:sz w:val="20"/>
          <w:szCs w:val="20"/>
        </w:rPr>
      </w:pPr>
      <w:r w:rsidRPr="00DA22C1">
        <w:rPr>
          <w:rFonts w:ascii="Verdana" w:eastAsia="Calibri" w:hAnsi="Verdana" w:cs="Times New Roman"/>
          <w:sz w:val="20"/>
          <w:szCs w:val="20"/>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0946D07" w14:textId="3588894E" w:rsidR="002C74C2" w:rsidRPr="00DA22C1" w:rsidRDefault="002C74C2" w:rsidP="00F64821">
      <w:pPr>
        <w:spacing w:after="0" w:line="240" w:lineRule="auto"/>
        <w:jc w:val="both"/>
        <w:textAlignment w:val="center"/>
        <w:rPr>
          <w:rFonts w:ascii="Verdana" w:eastAsia="Calibri" w:hAnsi="Verdana" w:cs="Times New Roman"/>
          <w:sz w:val="20"/>
          <w:szCs w:val="20"/>
        </w:rPr>
      </w:pPr>
      <w:r w:rsidRPr="00DA22C1">
        <w:rPr>
          <w:rFonts w:ascii="Verdana" w:eastAsia="Calibri" w:hAnsi="Verdana" w:cs="Times New Roman"/>
          <w:b/>
          <w:bCs/>
          <w:sz w:val="20"/>
          <w:szCs w:val="20"/>
        </w:rPr>
        <w:tab/>
      </w:r>
      <w:r w:rsidRPr="00DA22C1">
        <w:rPr>
          <w:rFonts w:ascii="Verdana" w:eastAsia="Calibri" w:hAnsi="Verdana" w:cs="Times New Roman"/>
          <w:sz w:val="20"/>
          <w:szCs w:val="20"/>
        </w:rPr>
        <w:t>Известно ми е, че за неверни данни нося наказателна отговорност по чл.313 от Наказателния кодекс.</w:t>
      </w:r>
    </w:p>
    <w:p w14:paraId="084EABB0" w14:textId="77777777" w:rsidR="00F64821" w:rsidRDefault="00F64821" w:rsidP="002C74C2">
      <w:pPr>
        <w:spacing w:line="360" w:lineRule="auto"/>
        <w:jc w:val="both"/>
        <w:rPr>
          <w:rFonts w:ascii="Verdana" w:eastAsia="Calibri" w:hAnsi="Verdana" w:cs="Times New Roman"/>
          <w:b/>
          <w:sz w:val="20"/>
          <w:szCs w:val="20"/>
        </w:rPr>
      </w:pPr>
    </w:p>
    <w:p w14:paraId="5688FB3D" w14:textId="13ED0E6A" w:rsidR="002C74C2" w:rsidRPr="00DA22C1" w:rsidRDefault="002C74C2" w:rsidP="002C74C2">
      <w:pPr>
        <w:spacing w:line="360" w:lineRule="auto"/>
        <w:jc w:val="both"/>
        <w:rPr>
          <w:rFonts w:ascii="Verdana" w:eastAsia="Calibri" w:hAnsi="Verdana" w:cs="Times New Roman"/>
          <w:bCs/>
          <w:sz w:val="20"/>
          <w:szCs w:val="20"/>
        </w:rPr>
      </w:pPr>
      <w:r w:rsidRPr="00DA22C1">
        <w:rPr>
          <w:rFonts w:ascii="Verdana" w:eastAsia="Calibri" w:hAnsi="Verdana" w:cs="Times New Roman"/>
          <w:b/>
          <w:sz w:val="20"/>
          <w:szCs w:val="20"/>
        </w:rPr>
        <w:t>Дата: ..............</w:t>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r>
      <w:r w:rsidRPr="00DA22C1">
        <w:rPr>
          <w:rFonts w:ascii="Verdana" w:eastAsia="Calibri" w:hAnsi="Verdana" w:cs="Times New Roman"/>
          <w:b/>
          <w:sz w:val="20"/>
          <w:szCs w:val="20"/>
        </w:rPr>
        <w:tab/>
        <w:t>Декларатор: ...........................</w:t>
      </w:r>
    </w:p>
    <w:p w14:paraId="0D43EE8E" w14:textId="77777777" w:rsidR="002C74C2" w:rsidRPr="00DA22C1" w:rsidRDefault="002C74C2" w:rsidP="002C74C2">
      <w:pPr>
        <w:jc w:val="both"/>
        <w:rPr>
          <w:rFonts w:ascii="Verdana" w:eastAsia="Calibri" w:hAnsi="Verdana" w:cs="Times New Roman"/>
          <w:i/>
          <w:sz w:val="20"/>
          <w:szCs w:val="20"/>
        </w:rPr>
      </w:pPr>
      <w:r w:rsidRPr="00DA22C1">
        <w:rPr>
          <w:rFonts w:ascii="Verdana" w:eastAsia="Calibri" w:hAnsi="Verdana" w:cs="Times New Roman"/>
          <w:i/>
          <w:sz w:val="20"/>
          <w:szCs w:val="20"/>
        </w:rPr>
        <w:t>Декларацията се подписва от законния представител на участника.</w:t>
      </w:r>
    </w:p>
    <w:p w14:paraId="02237928" w14:textId="77777777" w:rsidR="002C74C2" w:rsidRPr="00DA22C1" w:rsidRDefault="002C74C2" w:rsidP="002C74C2">
      <w:pPr>
        <w:ind w:right="141"/>
        <w:jc w:val="both"/>
        <w:rPr>
          <w:rFonts w:ascii="Verdana" w:eastAsia="Calibri" w:hAnsi="Verdana" w:cs="Times New Roman"/>
          <w:i/>
          <w:sz w:val="20"/>
          <w:szCs w:val="20"/>
        </w:rPr>
      </w:pPr>
      <w:r w:rsidRPr="00DA22C1">
        <w:rPr>
          <w:rFonts w:ascii="Verdana" w:eastAsia="Calibri" w:hAnsi="Verdana" w:cs="Times New Roman"/>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5EBB685"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w:t>
      </w:r>
      <w:r w:rsidRPr="00DA22C1">
        <w:rPr>
          <w:rFonts w:ascii="Verdana" w:eastAsia="Calibri" w:hAnsi="Verdana" w:cs="Times New Roman"/>
          <w:i/>
          <w:sz w:val="20"/>
          <w:szCs w:val="20"/>
        </w:rPr>
        <w:lastRenderedPageBreak/>
        <w:t>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5EC5CEA1"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6594DDD0" w14:textId="77777777" w:rsidR="002C74C2" w:rsidRPr="00DA22C1" w:rsidRDefault="002C74C2" w:rsidP="002C74C2">
      <w:pPr>
        <w:ind w:firstLine="720"/>
        <w:jc w:val="both"/>
        <w:textAlignment w:val="center"/>
        <w:rPr>
          <w:rFonts w:ascii="Verdana" w:eastAsia="Calibri" w:hAnsi="Verdana" w:cs="Times New Roman"/>
          <w:i/>
          <w:sz w:val="20"/>
          <w:szCs w:val="20"/>
        </w:rPr>
      </w:pPr>
      <w:r w:rsidRPr="00DA22C1">
        <w:rPr>
          <w:rFonts w:ascii="Verdana" w:eastAsia="Calibri" w:hAnsi="Verdana" w:cs="Times New Roman"/>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B0E60E9" w14:textId="77777777" w:rsidR="002C74C2" w:rsidRPr="00DA22C1" w:rsidRDefault="002C74C2" w:rsidP="002C74C2">
      <w:pPr>
        <w:ind w:firstLine="720"/>
        <w:jc w:val="both"/>
        <w:textAlignment w:val="center"/>
        <w:rPr>
          <w:rFonts w:ascii="Verdana" w:eastAsia="Calibri" w:hAnsi="Verdana" w:cs="Times New Roman"/>
          <w:b/>
          <w:i/>
          <w:sz w:val="20"/>
          <w:szCs w:val="20"/>
        </w:rPr>
      </w:pPr>
      <w:r w:rsidRPr="00DA22C1">
        <w:rPr>
          <w:rFonts w:ascii="Verdana" w:eastAsia="Calibri" w:hAnsi="Verdana" w:cs="Times New Roman"/>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BBB51BE" w14:textId="77777777" w:rsidR="002C74C2" w:rsidRPr="00DA22C1" w:rsidRDefault="002C74C2" w:rsidP="002C74C2">
      <w:pPr>
        <w:rPr>
          <w:rFonts w:ascii="Verdana" w:eastAsia="Calibri" w:hAnsi="Verdana" w:cs="Times New Roman"/>
          <w:sz w:val="20"/>
          <w:szCs w:val="20"/>
        </w:rPr>
      </w:pPr>
      <w:r w:rsidRPr="00DA22C1">
        <w:rPr>
          <w:rFonts w:ascii="Verdana" w:eastAsia="Calibri" w:hAnsi="Verdana" w:cs="Times New Roman"/>
          <w:sz w:val="20"/>
          <w:szCs w:val="20"/>
        </w:rPr>
        <w:br w:type="page"/>
      </w:r>
    </w:p>
    <w:p w14:paraId="2C3B9DB2" w14:textId="77777777" w:rsidR="002C74C2" w:rsidRPr="00DA22C1" w:rsidRDefault="002C74C2" w:rsidP="002C74C2">
      <w:pPr>
        <w:jc w:val="right"/>
        <w:rPr>
          <w:rFonts w:ascii="Verdana" w:eastAsia="Calibri" w:hAnsi="Verdana" w:cs="Times New Roman"/>
          <w:b/>
          <w:sz w:val="20"/>
          <w:szCs w:val="20"/>
        </w:rPr>
      </w:pPr>
      <w:r w:rsidRPr="00DA22C1">
        <w:rPr>
          <w:rFonts w:ascii="Verdana" w:eastAsia="Calibri" w:hAnsi="Verdana" w:cs="Times New Roman"/>
          <w:bCs/>
          <w:i/>
          <w:sz w:val="20"/>
          <w:szCs w:val="20"/>
        </w:rPr>
        <w:lastRenderedPageBreak/>
        <w:t>Образец</w:t>
      </w:r>
    </w:p>
    <w:p w14:paraId="36DABC40" w14:textId="77777777" w:rsidR="002C74C2" w:rsidRPr="00C71C04" w:rsidRDefault="002C74C2" w:rsidP="002C74C2">
      <w:pPr>
        <w:jc w:val="center"/>
        <w:rPr>
          <w:rFonts w:ascii="Verdana" w:eastAsia="Calibri" w:hAnsi="Verdana" w:cs="Times New Roman"/>
          <w:b/>
          <w:bCs/>
          <w:sz w:val="20"/>
          <w:szCs w:val="20"/>
        </w:rPr>
      </w:pPr>
      <w:r w:rsidRPr="00C71C04">
        <w:rPr>
          <w:rFonts w:ascii="Verdana" w:eastAsia="Calibri" w:hAnsi="Verdana" w:cs="Times New Roman"/>
          <w:b/>
          <w:bCs/>
          <w:sz w:val="20"/>
          <w:szCs w:val="20"/>
        </w:rPr>
        <w:t>Ц Е Н О В О    П Р Е Д Л О Ж Е Н И Е</w:t>
      </w:r>
    </w:p>
    <w:p w14:paraId="40A1B344" w14:textId="18339B7B" w:rsidR="002C74C2" w:rsidRPr="00C71C04" w:rsidRDefault="00912197" w:rsidP="002C74C2">
      <w:pPr>
        <w:spacing w:after="0"/>
        <w:jc w:val="center"/>
        <w:rPr>
          <w:rFonts w:ascii="Verdana" w:eastAsia="Calibri" w:hAnsi="Verdana" w:cs="Times New Roman"/>
          <w:b/>
          <w:bCs/>
          <w:sz w:val="20"/>
          <w:szCs w:val="20"/>
        </w:rPr>
      </w:pPr>
      <w:r w:rsidRPr="00C71C04">
        <w:rPr>
          <w:rFonts w:ascii="Verdana" w:eastAsia="Calibri" w:hAnsi="Verdana" w:cs="Times New Roman"/>
          <w:b/>
          <w:bCs/>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5A1680C1" w14:textId="77777777" w:rsidR="002C74C2" w:rsidRPr="00C71C04" w:rsidRDefault="002C74C2" w:rsidP="002C74C2">
      <w:pPr>
        <w:widowControl w:val="0"/>
        <w:spacing w:before="120" w:after="120"/>
        <w:jc w:val="both"/>
        <w:rPr>
          <w:rFonts w:ascii="Verdana" w:eastAsia="Calibri" w:hAnsi="Verdana" w:cs="Times New Roman"/>
          <w:bCs/>
          <w:sz w:val="20"/>
          <w:szCs w:val="20"/>
        </w:rPr>
      </w:pPr>
    </w:p>
    <w:p w14:paraId="2C564EDF" w14:textId="77777777" w:rsidR="002C74C2" w:rsidRPr="00C71C04" w:rsidRDefault="002C74C2" w:rsidP="00EC750F">
      <w:pPr>
        <w:widowControl w:val="0"/>
        <w:spacing w:before="120" w:after="120"/>
        <w:jc w:val="center"/>
        <w:rPr>
          <w:rFonts w:ascii="Verdana" w:eastAsia="Calibri" w:hAnsi="Verdana" w:cs="Times New Roman"/>
          <w:b/>
          <w:bCs/>
          <w:sz w:val="20"/>
          <w:szCs w:val="20"/>
        </w:rPr>
      </w:pPr>
      <w:r w:rsidRPr="00C71C04">
        <w:rPr>
          <w:rFonts w:ascii="Verdana" w:eastAsia="Calibri" w:hAnsi="Verdana" w:cs="Times New Roman"/>
          <w:b/>
          <w:bCs/>
          <w:sz w:val="20"/>
          <w:szCs w:val="20"/>
          <w:lang w:val="en-GB"/>
        </w:rPr>
        <w:t>ЦЕНОВА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8"/>
        <w:gridCol w:w="4350"/>
        <w:gridCol w:w="2409"/>
      </w:tblGrid>
      <w:tr w:rsidR="00C71C04" w:rsidRPr="00C71C04" w14:paraId="7DAB6ACF" w14:textId="77777777" w:rsidTr="00C71C04">
        <w:trPr>
          <w:trHeight w:val="694"/>
          <w:jc w:val="center"/>
        </w:trPr>
        <w:tc>
          <w:tcPr>
            <w:tcW w:w="698" w:type="dxa"/>
            <w:vAlign w:val="center"/>
          </w:tcPr>
          <w:p w14:paraId="49A48237" w14:textId="77777777" w:rsidR="00C71C04" w:rsidRPr="00C71C04" w:rsidRDefault="00C71C04" w:rsidP="00F64821">
            <w:pPr>
              <w:ind w:left="67"/>
              <w:jc w:val="center"/>
              <w:rPr>
                <w:rFonts w:ascii="Verdana" w:eastAsia="Calibri" w:hAnsi="Verdana"/>
                <w:b/>
                <w:spacing w:val="-5"/>
                <w:sz w:val="20"/>
                <w:szCs w:val="20"/>
                <w:lang w:val="en-AU"/>
              </w:rPr>
            </w:pPr>
            <w:r w:rsidRPr="00C71C04">
              <w:rPr>
                <w:rFonts w:ascii="Verdana" w:eastAsia="Calibri" w:hAnsi="Verdana"/>
                <w:b/>
                <w:spacing w:val="-5"/>
                <w:sz w:val="20"/>
                <w:szCs w:val="20"/>
                <w:lang w:val="en-AU"/>
              </w:rPr>
              <w:t>№</w:t>
            </w:r>
          </w:p>
        </w:tc>
        <w:tc>
          <w:tcPr>
            <w:tcW w:w="4350" w:type="dxa"/>
            <w:vAlign w:val="center"/>
          </w:tcPr>
          <w:p w14:paraId="4724623B" w14:textId="77777777" w:rsidR="00C71C04" w:rsidRPr="00C71C04" w:rsidRDefault="00C71C04" w:rsidP="0054694D">
            <w:pPr>
              <w:ind w:left="284"/>
              <w:jc w:val="center"/>
              <w:rPr>
                <w:rFonts w:ascii="Verdana" w:eastAsia="Calibri" w:hAnsi="Verdana"/>
                <w:b/>
                <w:spacing w:val="-5"/>
                <w:sz w:val="20"/>
                <w:szCs w:val="20"/>
                <w:lang w:val="en-AU"/>
              </w:rPr>
            </w:pPr>
            <w:proofErr w:type="spellStart"/>
            <w:r w:rsidRPr="00C71C04">
              <w:rPr>
                <w:rFonts w:ascii="Verdana" w:eastAsia="Calibri" w:hAnsi="Verdana"/>
                <w:b/>
                <w:spacing w:val="-5"/>
                <w:sz w:val="20"/>
                <w:szCs w:val="20"/>
                <w:lang w:val="en-AU"/>
              </w:rPr>
              <w:t>Наименование</w:t>
            </w:r>
            <w:proofErr w:type="spellEnd"/>
          </w:p>
        </w:tc>
        <w:tc>
          <w:tcPr>
            <w:tcW w:w="2409" w:type="dxa"/>
            <w:vAlign w:val="center"/>
          </w:tcPr>
          <w:p w14:paraId="59D93AA3" w14:textId="77777777" w:rsidR="00C71C04" w:rsidRPr="00C71C04" w:rsidRDefault="00C71C04" w:rsidP="0054694D">
            <w:pPr>
              <w:jc w:val="center"/>
              <w:rPr>
                <w:rFonts w:ascii="Verdana" w:eastAsia="Calibri" w:hAnsi="Verdana"/>
                <w:b/>
                <w:spacing w:val="-5"/>
                <w:sz w:val="20"/>
                <w:szCs w:val="20"/>
                <w:lang w:val="ru-RU"/>
              </w:rPr>
            </w:pPr>
            <w:r w:rsidRPr="00C71C04">
              <w:rPr>
                <w:rFonts w:ascii="Verdana" w:eastAsia="Calibri" w:hAnsi="Verdana"/>
                <w:b/>
                <w:spacing w:val="-5"/>
                <w:sz w:val="20"/>
                <w:szCs w:val="20"/>
                <w:lang w:val="ru-RU"/>
              </w:rPr>
              <w:t xml:space="preserve">Цена </w:t>
            </w:r>
            <w:r w:rsidRPr="00C71C04">
              <w:rPr>
                <w:rFonts w:ascii="Verdana" w:eastAsia="Calibri" w:hAnsi="Verdana"/>
                <w:b/>
                <w:spacing w:val="-5"/>
                <w:sz w:val="20"/>
                <w:szCs w:val="20"/>
              </w:rPr>
              <w:t xml:space="preserve">в </w:t>
            </w:r>
            <w:r w:rsidRPr="00C71C04">
              <w:rPr>
                <w:rFonts w:ascii="Verdana" w:eastAsia="Calibri" w:hAnsi="Verdana"/>
                <w:b/>
                <w:spacing w:val="-5"/>
                <w:sz w:val="20"/>
                <w:szCs w:val="20"/>
                <w:lang w:val="ru-RU"/>
              </w:rPr>
              <w:t>лева, без ДДС</w:t>
            </w:r>
          </w:p>
        </w:tc>
      </w:tr>
      <w:tr w:rsidR="00C71C04" w:rsidRPr="00C71C04" w14:paraId="33FA7179" w14:textId="77777777" w:rsidTr="00C71C04">
        <w:trPr>
          <w:trHeight w:val="462"/>
          <w:jc w:val="center"/>
        </w:trPr>
        <w:tc>
          <w:tcPr>
            <w:tcW w:w="698" w:type="dxa"/>
            <w:vAlign w:val="center"/>
          </w:tcPr>
          <w:p w14:paraId="342D811C" w14:textId="77777777" w:rsidR="00C71C04" w:rsidRPr="00C71C04" w:rsidRDefault="00C71C04" w:rsidP="00F64821">
            <w:pPr>
              <w:ind w:left="67"/>
              <w:jc w:val="center"/>
              <w:rPr>
                <w:rFonts w:ascii="Verdana" w:eastAsia="Calibri" w:hAnsi="Verdana"/>
                <w:b/>
                <w:bCs/>
                <w:spacing w:val="-5"/>
                <w:sz w:val="20"/>
                <w:szCs w:val="20"/>
              </w:rPr>
            </w:pPr>
            <w:r w:rsidRPr="00C71C04">
              <w:rPr>
                <w:rFonts w:ascii="Verdana" w:eastAsia="Calibri" w:hAnsi="Verdana"/>
                <w:b/>
                <w:bCs/>
                <w:spacing w:val="-5"/>
                <w:sz w:val="20"/>
                <w:szCs w:val="20"/>
              </w:rPr>
              <w:t>1.</w:t>
            </w:r>
          </w:p>
        </w:tc>
        <w:tc>
          <w:tcPr>
            <w:tcW w:w="4350" w:type="dxa"/>
            <w:vAlign w:val="center"/>
          </w:tcPr>
          <w:p w14:paraId="50BED707" w14:textId="77777777" w:rsidR="00C71C04" w:rsidRPr="00C71C04" w:rsidRDefault="00C71C04" w:rsidP="0054694D">
            <w:pPr>
              <w:ind w:left="72"/>
              <w:rPr>
                <w:rFonts w:ascii="Verdana" w:eastAsia="Calibri" w:hAnsi="Verdana"/>
                <w:spacing w:val="-5"/>
                <w:sz w:val="20"/>
                <w:szCs w:val="20"/>
              </w:rPr>
            </w:pPr>
            <w:r w:rsidRPr="00C71C04">
              <w:rPr>
                <w:rFonts w:ascii="Verdana" w:eastAsia="Calibri" w:hAnsi="Verdana"/>
                <w:spacing w:val="-5"/>
                <w:sz w:val="20"/>
                <w:szCs w:val="20"/>
              </w:rPr>
              <w:t>Изготвяне на техническо решение и становища</w:t>
            </w:r>
          </w:p>
        </w:tc>
        <w:tc>
          <w:tcPr>
            <w:tcW w:w="2409" w:type="dxa"/>
            <w:vAlign w:val="center"/>
          </w:tcPr>
          <w:p w14:paraId="444C08CD" w14:textId="77777777" w:rsidR="00C71C04" w:rsidRPr="00C71C04" w:rsidRDefault="00C71C04" w:rsidP="0054694D">
            <w:pPr>
              <w:ind w:left="284"/>
              <w:rPr>
                <w:rFonts w:ascii="Verdana" w:eastAsia="Calibri" w:hAnsi="Verdana"/>
                <w:b/>
                <w:bCs/>
                <w:spacing w:val="-5"/>
                <w:sz w:val="20"/>
                <w:szCs w:val="20"/>
                <w:lang w:val="ru-RU"/>
              </w:rPr>
            </w:pPr>
          </w:p>
        </w:tc>
      </w:tr>
      <w:tr w:rsidR="00C71C04" w:rsidRPr="00C71C04" w14:paraId="3AE51478" w14:textId="77777777" w:rsidTr="00C71C04">
        <w:trPr>
          <w:trHeight w:val="463"/>
          <w:jc w:val="center"/>
        </w:trPr>
        <w:tc>
          <w:tcPr>
            <w:tcW w:w="698" w:type="dxa"/>
            <w:vAlign w:val="center"/>
          </w:tcPr>
          <w:p w14:paraId="29DFEFFF" w14:textId="77777777" w:rsidR="00C71C04" w:rsidRPr="00C71C04" w:rsidRDefault="00C71C04" w:rsidP="00F64821">
            <w:pPr>
              <w:ind w:left="67"/>
              <w:jc w:val="center"/>
              <w:rPr>
                <w:rFonts w:ascii="Verdana" w:eastAsia="Calibri" w:hAnsi="Verdana"/>
                <w:b/>
                <w:bCs/>
                <w:spacing w:val="-5"/>
                <w:sz w:val="20"/>
                <w:szCs w:val="20"/>
              </w:rPr>
            </w:pPr>
            <w:r w:rsidRPr="00C71C04">
              <w:rPr>
                <w:rFonts w:ascii="Verdana" w:eastAsia="Calibri" w:hAnsi="Verdana"/>
                <w:b/>
                <w:bCs/>
                <w:spacing w:val="-5"/>
                <w:sz w:val="20"/>
                <w:szCs w:val="20"/>
              </w:rPr>
              <w:t>2.</w:t>
            </w:r>
          </w:p>
        </w:tc>
        <w:tc>
          <w:tcPr>
            <w:tcW w:w="4350" w:type="dxa"/>
            <w:vAlign w:val="center"/>
          </w:tcPr>
          <w:p w14:paraId="0F06D697" w14:textId="77777777" w:rsidR="00C71C04" w:rsidRPr="00C71C04" w:rsidRDefault="00C71C04" w:rsidP="0054694D">
            <w:pPr>
              <w:ind w:left="72"/>
              <w:rPr>
                <w:rFonts w:ascii="Verdana" w:eastAsia="Calibri" w:hAnsi="Verdana"/>
                <w:spacing w:val="-5"/>
                <w:sz w:val="20"/>
                <w:szCs w:val="20"/>
                <w:lang w:val="ru-RU"/>
              </w:rPr>
            </w:pPr>
            <w:r w:rsidRPr="00C71C04">
              <w:rPr>
                <w:rFonts w:ascii="Verdana" w:eastAsia="Calibri" w:hAnsi="Verdana"/>
                <w:spacing w:val="-5"/>
                <w:sz w:val="20"/>
                <w:szCs w:val="20"/>
                <w:lang w:val="ru-RU"/>
              </w:rPr>
              <w:t xml:space="preserve">Доставка и монтаж на </w:t>
            </w:r>
            <w:r w:rsidRPr="00C71C04">
              <w:rPr>
                <w:rFonts w:ascii="Verdana" w:hAnsi="Verdana"/>
                <w:sz w:val="20"/>
                <w:szCs w:val="20"/>
              </w:rPr>
              <w:t>токоизправител</w:t>
            </w:r>
          </w:p>
        </w:tc>
        <w:tc>
          <w:tcPr>
            <w:tcW w:w="2409" w:type="dxa"/>
            <w:vAlign w:val="center"/>
          </w:tcPr>
          <w:p w14:paraId="1463273D" w14:textId="77777777" w:rsidR="00C71C04" w:rsidRPr="00C71C04" w:rsidRDefault="00C71C04" w:rsidP="0054694D">
            <w:pPr>
              <w:ind w:left="284"/>
              <w:rPr>
                <w:rFonts w:ascii="Verdana" w:eastAsia="Calibri" w:hAnsi="Verdana"/>
                <w:b/>
                <w:bCs/>
                <w:spacing w:val="-5"/>
                <w:sz w:val="20"/>
                <w:szCs w:val="20"/>
                <w:lang w:val="ru-RU"/>
              </w:rPr>
            </w:pPr>
          </w:p>
        </w:tc>
      </w:tr>
      <w:tr w:rsidR="00C71C04" w:rsidRPr="00C71C04" w14:paraId="70C3500E" w14:textId="77777777" w:rsidTr="00C71C04">
        <w:trPr>
          <w:trHeight w:val="463"/>
          <w:jc w:val="center"/>
        </w:trPr>
        <w:tc>
          <w:tcPr>
            <w:tcW w:w="698" w:type="dxa"/>
            <w:vAlign w:val="center"/>
          </w:tcPr>
          <w:p w14:paraId="014F1A1C" w14:textId="77777777" w:rsidR="00C71C04" w:rsidRPr="00C71C04" w:rsidRDefault="00C71C04" w:rsidP="00F64821">
            <w:pPr>
              <w:ind w:left="67"/>
              <w:jc w:val="center"/>
              <w:rPr>
                <w:rFonts w:ascii="Verdana" w:eastAsia="Calibri" w:hAnsi="Verdana"/>
                <w:b/>
                <w:bCs/>
                <w:spacing w:val="-5"/>
                <w:sz w:val="20"/>
                <w:szCs w:val="20"/>
              </w:rPr>
            </w:pPr>
            <w:r w:rsidRPr="00C71C04">
              <w:rPr>
                <w:rFonts w:ascii="Verdana" w:eastAsia="Calibri" w:hAnsi="Verdana"/>
                <w:b/>
                <w:bCs/>
                <w:spacing w:val="-5"/>
                <w:sz w:val="20"/>
                <w:szCs w:val="20"/>
              </w:rPr>
              <w:t>3.</w:t>
            </w:r>
          </w:p>
        </w:tc>
        <w:tc>
          <w:tcPr>
            <w:tcW w:w="4350" w:type="dxa"/>
            <w:vAlign w:val="center"/>
          </w:tcPr>
          <w:p w14:paraId="52A967D5" w14:textId="77777777" w:rsidR="00C71C04" w:rsidRPr="00C71C04" w:rsidRDefault="00C71C04" w:rsidP="0054694D">
            <w:pPr>
              <w:ind w:left="72"/>
              <w:rPr>
                <w:rFonts w:ascii="Verdana" w:eastAsia="Calibri" w:hAnsi="Verdana"/>
                <w:spacing w:val="-5"/>
                <w:sz w:val="20"/>
                <w:szCs w:val="20"/>
                <w:lang w:val="ru-RU"/>
              </w:rPr>
            </w:pPr>
            <w:r w:rsidRPr="00C71C04">
              <w:rPr>
                <w:rFonts w:ascii="Verdana" w:eastAsia="Calibri" w:hAnsi="Verdana"/>
                <w:spacing w:val="-5"/>
                <w:sz w:val="20"/>
                <w:szCs w:val="20"/>
                <w:lang w:val="ru-RU"/>
              </w:rPr>
              <w:t>Доставка и монтаж на акумулаторна батерия</w:t>
            </w:r>
          </w:p>
        </w:tc>
        <w:tc>
          <w:tcPr>
            <w:tcW w:w="2409" w:type="dxa"/>
            <w:vAlign w:val="center"/>
          </w:tcPr>
          <w:p w14:paraId="4801310B" w14:textId="77777777" w:rsidR="00C71C04" w:rsidRPr="00C71C04" w:rsidRDefault="00C71C04" w:rsidP="0054694D">
            <w:pPr>
              <w:ind w:left="284"/>
              <w:rPr>
                <w:rFonts w:ascii="Verdana" w:eastAsia="Calibri" w:hAnsi="Verdana"/>
                <w:b/>
                <w:bCs/>
                <w:spacing w:val="-5"/>
                <w:sz w:val="20"/>
                <w:szCs w:val="20"/>
                <w:lang w:val="ru-RU"/>
              </w:rPr>
            </w:pPr>
          </w:p>
        </w:tc>
      </w:tr>
      <w:tr w:rsidR="00C71C04" w:rsidRPr="009147C2" w14:paraId="083B4460" w14:textId="77777777" w:rsidTr="00C71C04">
        <w:trPr>
          <w:trHeight w:val="462"/>
          <w:jc w:val="center"/>
        </w:trPr>
        <w:tc>
          <w:tcPr>
            <w:tcW w:w="5048" w:type="dxa"/>
            <w:gridSpan w:val="2"/>
            <w:vAlign w:val="center"/>
          </w:tcPr>
          <w:p w14:paraId="0FE319DB" w14:textId="77777777" w:rsidR="00C71C04" w:rsidRPr="009147C2" w:rsidRDefault="00C71C04" w:rsidP="0054694D">
            <w:pPr>
              <w:ind w:left="284"/>
              <w:jc w:val="right"/>
              <w:rPr>
                <w:rFonts w:ascii="Verdana" w:eastAsia="Calibri" w:hAnsi="Verdana"/>
                <w:spacing w:val="-5"/>
                <w:sz w:val="20"/>
                <w:szCs w:val="20"/>
                <w:lang w:val="en-AU"/>
              </w:rPr>
            </w:pPr>
            <w:proofErr w:type="spellStart"/>
            <w:r w:rsidRPr="00C71C04">
              <w:rPr>
                <w:rFonts w:ascii="Verdana" w:eastAsia="Calibri" w:hAnsi="Verdana"/>
                <w:b/>
                <w:spacing w:val="-5"/>
                <w:sz w:val="20"/>
                <w:szCs w:val="20"/>
                <w:lang w:val="en-AU"/>
              </w:rPr>
              <w:t>Общо</w:t>
            </w:r>
            <w:proofErr w:type="spellEnd"/>
            <w:r w:rsidRPr="00C71C04">
              <w:rPr>
                <w:rFonts w:ascii="Verdana" w:eastAsia="Calibri" w:hAnsi="Verdana"/>
                <w:b/>
                <w:spacing w:val="-5"/>
                <w:sz w:val="20"/>
                <w:szCs w:val="20"/>
                <w:lang w:val="en-AU"/>
              </w:rPr>
              <w:t>:</w:t>
            </w:r>
            <w:r w:rsidRPr="009147C2">
              <w:rPr>
                <w:rFonts w:ascii="Verdana" w:eastAsia="Calibri" w:hAnsi="Verdana"/>
                <w:b/>
                <w:spacing w:val="-5"/>
                <w:sz w:val="20"/>
                <w:szCs w:val="20"/>
                <w:lang w:val="en-AU"/>
              </w:rPr>
              <w:t xml:space="preserve"> </w:t>
            </w:r>
          </w:p>
        </w:tc>
        <w:tc>
          <w:tcPr>
            <w:tcW w:w="2409" w:type="dxa"/>
            <w:vAlign w:val="center"/>
          </w:tcPr>
          <w:p w14:paraId="1663A846" w14:textId="77777777" w:rsidR="00C71C04" w:rsidRPr="009147C2" w:rsidRDefault="00C71C04" w:rsidP="0054694D">
            <w:pPr>
              <w:ind w:left="284"/>
              <w:rPr>
                <w:rFonts w:ascii="Verdana" w:eastAsia="Calibri" w:hAnsi="Verdana"/>
                <w:b/>
                <w:bCs/>
                <w:spacing w:val="-5"/>
                <w:sz w:val="20"/>
                <w:szCs w:val="20"/>
                <w:lang w:val="en-AU"/>
              </w:rPr>
            </w:pPr>
          </w:p>
        </w:tc>
      </w:tr>
    </w:tbl>
    <w:p w14:paraId="393E9855" w14:textId="77777777" w:rsidR="002C74C2" w:rsidRPr="00C52334" w:rsidRDefault="002C74C2" w:rsidP="002C74C2">
      <w:pPr>
        <w:widowControl w:val="0"/>
        <w:spacing w:before="120" w:after="120"/>
        <w:rPr>
          <w:rFonts w:ascii="Verdana" w:eastAsia="Calibri" w:hAnsi="Verdana" w:cs="Times New Roman"/>
          <w:b/>
          <w:sz w:val="20"/>
          <w:szCs w:val="20"/>
          <w:highlight w:val="yellow"/>
        </w:rPr>
      </w:pPr>
    </w:p>
    <w:p w14:paraId="3166D011" w14:textId="77777777" w:rsidR="002C74C2" w:rsidRPr="00C52334" w:rsidRDefault="002C74C2" w:rsidP="002C74C2">
      <w:pPr>
        <w:widowControl w:val="0"/>
        <w:spacing w:before="120" w:after="120"/>
        <w:rPr>
          <w:rFonts w:ascii="Verdana" w:eastAsia="Calibri" w:hAnsi="Verdana" w:cs="Times New Roman"/>
          <w:b/>
          <w:sz w:val="20"/>
          <w:szCs w:val="20"/>
          <w:highlight w:val="yellow"/>
        </w:rPr>
      </w:pPr>
    </w:p>
    <w:p w14:paraId="5048F830" w14:textId="77777777" w:rsidR="002C74C2" w:rsidRPr="00C71C04" w:rsidRDefault="002C74C2" w:rsidP="002C74C2">
      <w:pPr>
        <w:widowControl w:val="0"/>
        <w:spacing w:before="120" w:after="120"/>
        <w:rPr>
          <w:rFonts w:ascii="Verdana" w:eastAsia="Calibri" w:hAnsi="Verdana" w:cs="Times New Roman"/>
          <w:b/>
          <w:sz w:val="20"/>
          <w:szCs w:val="20"/>
        </w:rPr>
      </w:pPr>
    </w:p>
    <w:p w14:paraId="1A662561" w14:textId="77777777" w:rsidR="002C74C2" w:rsidRPr="00DA22C1" w:rsidRDefault="00EB2A5A" w:rsidP="002C74C2">
      <w:pPr>
        <w:rPr>
          <w:rFonts w:ascii="Verdana" w:eastAsia="Calibri" w:hAnsi="Verdana" w:cs="Times New Roman"/>
          <w:b/>
          <w:bCs/>
          <w:sz w:val="20"/>
          <w:szCs w:val="20"/>
        </w:rPr>
      </w:pPr>
      <w:r w:rsidRPr="00C71C04">
        <w:rPr>
          <w:rFonts w:ascii="Verdana" w:eastAsia="Calibri" w:hAnsi="Verdana" w:cs="Times New Roman"/>
          <w:b/>
          <w:bCs/>
          <w:sz w:val="20"/>
          <w:szCs w:val="20"/>
        </w:rPr>
        <w:t>Дата: ..............</w:t>
      </w:r>
      <w:r w:rsidRPr="00C71C04">
        <w:rPr>
          <w:rFonts w:ascii="Verdana" w:eastAsia="Calibri" w:hAnsi="Verdana" w:cs="Times New Roman"/>
          <w:b/>
          <w:bCs/>
          <w:sz w:val="20"/>
          <w:szCs w:val="20"/>
        </w:rPr>
        <w:tab/>
      </w:r>
      <w:r w:rsidRPr="00C71C04">
        <w:rPr>
          <w:rFonts w:ascii="Verdana" w:eastAsia="Calibri" w:hAnsi="Verdana" w:cs="Times New Roman"/>
          <w:b/>
          <w:bCs/>
          <w:sz w:val="20"/>
          <w:szCs w:val="20"/>
        </w:rPr>
        <w:tab/>
      </w:r>
      <w:r w:rsidRPr="00C71C04">
        <w:rPr>
          <w:rFonts w:ascii="Verdana" w:eastAsia="Calibri" w:hAnsi="Verdana" w:cs="Times New Roman"/>
          <w:b/>
          <w:bCs/>
          <w:sz w:val="20"/>
          <w:szCs w:val="20"/>
        </w:rPr>
        <w:tab/>
      </w:r>
      <w:r w:rsidR="002C74C2" w:rsidRPr="00C71C04">
        <w:rPr>
          <w:rFonts w:ascii="Verdana" w:eastAsia="Calibri" w:hAnsi="Verdana" w:cs="Times New Roman"/>
          <w:b/>
          <w:bCs/>
          <w:sz w:val="20"/>
          <w:szCs w:val="20"/>
        </w:rPr>
        <w:t>Подпис на участника: ……...........................</w:t>
      </w:r>
    </w:p>
    <w:p w14:paraId="5BB4A8D8" w14:textId="77777777" w:rsidR="002C74C2" w:rsidRPr="00DA22C1" w:rsidRDefault="002C74C2" w:rsidP="002C74C2">
      <w:pPr>
        <w:jc w:val="center"/>
        <w:rPr>
          <w:rFonts w:ascii="Verdana" w:eastAsia="Calibri" w:hAnsi="Verdana" w:cs="Times New Roman"/>
          <w:b/>
          <w:bCs/>
          <w:sz w:val="20"/>
          <w:szCs w:val="20"/>
        </w:rPr>
      </w:pPr>
    </w:p>
    <w:p w14:paraId="3CBE3F8F" w14:textId="77777777" w:rsidR="002C74C2" w:rsidRPr="00DA22C1" w:rsidRDefault="002C74C2" w:rsidP="002C74C2">
      <w:pPr>
        <w:jc w:val="center"/>
        <w:rPr>
          <w:rFonts w:ascii="Verdana" w:eastAsia="Calibri" w:hAnsi="Verdana" w:cs="Times New Roman"/>
          <w:b/>
          <w:bCs/>
          <w:sz w:val="20"/>
          <w:szCs w:val="20"/>
        </w:rPr>
        <w:sectPr w:rsidR="002C74C2" w:rsidRPr="00DA22C1" w:rsidSect="00F05744">
          <w:pgSz w:w="11906" w:h="16838" w:code="9"/>
          <w:pgMar w:top="1134" w:right="849" w:bottom="1135" w:left="1134" w:header="425" w:footer="284" w:gutter="0"/>
          <w:cols w:space="708"/>
          <w:docGrid w:linePitch="360"/>
        </w:sectPr>
      </w:pPr>
    </w:p>
    <w:p w14:paraId="119F3A7F" w14:textId="752EAF0C" w:rsidR="002C74C2" w:rsidRDefault="004F1C20" w:rsidP="004F1C20">
      <w:pPr>
        <w:spacing w:after="0" w:line="240" w:lineRule="auto"/>
        <w:jc w:val="center"/>
        <w:rPr>
          <w:rFonts w:ascii="Verdana" w:eastAsia="Calibri" w:hAnsi="Verdana" w:cs="Times New Roman"/>
          <w:b/>
          <w:bCs/>
          <w:sz w:val="20"/>
          <w:szCs w:val="20"/>
        </w:rPr>
      </w:pPr>
      <w:r w:rsidRPr="004F1C20">
        <w:rPr>
          <w:rFonts w:ascii="Verdana" w:eastAsia="Calibri" w:hAnsi="Verdana" w:cs="Times New Roman"/>
          <w:b/>
          <w:bCs/>
          <w:sz w:val="20"/>
          <w:szCs w:val="20"/>
        </w:rPr>
        <w:lastRenderedPageBreak/>
        <w:t>Документи, представяни на етап подписване на договор</w:t>
      </w:r>
    </w:p>
    <w:p w14:paraId="27E13A62" w14:textId="77777777" w:rsidR="00522303" w:rsidRPr="00522303" w:rsidRDefault="00522303" w:rsidP="00522303">
      <w:pPr>
        <w:pStyle w:val="Header"/>
        <w:tabs>
          <w:tab w:val="center" w:pos="6272"/>
        </w:tabs>
        <w:jc w:val="right"/>
        <w:rPr>
          <w:rFonts w:ascii="Verdana" w:hAnsi="Verdana" w:cs="Arial"/>
          <w:b/>
          <w:sz w:val="20"/>
          <w:szCs w:val="20"/>
        </w:rPr>
      </w:pPr>
      <w:r w:rsidRPr="00522303">
        <w:rPr>
          <w:rFonts w:ascii="Verdana" w:hAnsi="Verdana" w:cs="Arial"/>
          <w:b/>
          <w:sz w:val="20"/>
          <w:szCs w:val="20"/>
        </w:rPr>
        <w:t>Приложение № 1</w:t>
      </w:r>
    </w:p>
    <w:p w14:paraId="0689808C" w14:textId="77777777" w:rsidR="00522303" w:rsidRPr="00522303" w:rsidRDefault="00522303" w:rsidP="00522303">
      <w:pPr>
        <w:pStyle w:val="Header"/>
        <w:tabs>
          <w:tab w:val="center" w:pos="6272"/>
        </w:tabs>
        <w:jc w:val="right"/>
        <w:rPr>
          <w:rFonts w:ascii="Verdana" w:hAnsi="Verdana" w:cs="Arial"/>
          <w:b/>
          <w:sz w:val="20"/>
          <w:szCs w:val="20"/>
        </w:rPr>
      </w:pPr>
      <w:r w:rsidRPr="00522303">
        <w:rPr>
          <w:rFonts w:ascii="Verdana" w:hAnsi="Verdana" w:cs="Arial"/>
          <w:b/>
          <w:sz w:val="20"/>
          <w:szCs w:val="20"/>
        </w:rPr>
        <w:t>П-БЗР 4.4.6-1- Д 1</w:t>
      </w:r>
    </w:p>
    <w:p w14:paraId="193286DA" w14:textId="77777777" w:rsidR="00522303" w:rsidRPr="00522303" w:rsidRDefault="00522303" w:rsidP="00522303">
      <w:pPr>
        <w:pStyle w:val="Heading2"/>
        <w:ind w:right="-868"/>
        <w:jc w:val="center"/>
        <w:rPr>
          <w:rFonts w:ascii="Verdana" w:hAnsi="Verdana" w:cs="Arial"/>
          <w:color w:val="000080"/>
          <w:sz w:val="20"/>
          <w:lang w:val="bg-BG"/>
        </w:rPr>
      </w:pPr>
      <w:r w:rsidRPr="00522303">
        <w:rPr>
          <w:rFonts w:ascii="Verdana" w:hAnsi="Verdana" w:cs="Arial"/>
          <w:sz w:val="20"/>
          <w:lang w:val="bg-BG"/>
        </w:rPr>
        <w:t xml:space="preserve">Формуляр за компетентност по БЗР на </w:t>
      </w:r>
      <w:proofErr w:type="spellStart"/>
      <w:r w:rsidRPr="00522303">
        <w:rPr>
          <w:rFonts w:ascii="Verdana" w:hAnsi="Verdana" w:cs="Arial"/>
          <w:sz w:val="20"/>
          <w:lang w:val="bg-BG"/>
        </w:rPr>
        <w:t>контрактори</w:t>
      </w:r>
      <w:proofErr w:type="spellEnd"/>
      <w:r w:rsidRPr="00522303">
        <w:rPr>
          <w:rFonts w:ascii="Verdana" w:hAnsi="Verdana" w:cs="Arial"/>
          <w:color w:val="000080"/>
          <w:sz w:val="20"/>
          <w:lang w:val="bg-BG"/>
        </w:rPr>
        <w:t xml:space="preserve"> </w:t>
      </w: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522303" w:rsidRPr="00522303" w14:paraId="68B64D47" w14:textId="77777777" w:rsidTr="00C25982">
        <w:tc>
          <w:tcPr>
            <w:tcW w:w="2790" w:type="dxa"/>
            <w:tcBorders>
              <w:top w:val="single" w:sz="4" w:space="0" w:color="auto"/>
              <w:bottom w:val="single" w:sz="4" w:space="0" w:color="auto"/>
              <w:right w:val="single" w:sz="4" w:space="0" w:color="auto"/>
            </w:tcBorders>
          </w:tcPr>
          <w:p w14:paraId="4748A77B"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lang w:val="ru-RU"/>
              </w:rPr>
            </w:pPr>
            <w:r w:rsidRPr="00522303">
              <w:rPr>
                <w:rFonts w:ascii="Verdana" w:hAnsi="Verdana" w:cs="Arial"/>
                <w:spacing w:val="-2"/>
                <w:sz w:val="20"/>
                <w:szCs w:val="20"/>
              </w:rPr>
              <w:t xml:space="preserve">Име и адрес на </w:t>
            </w:r>
            <w:proofErr w:type="spellStart"/>
            <w:r w:rsidRPr="00522303">
              <w:rPr>
                <w:rFonts w:ascii="Verdana" w:hAnsi="Verdana" w:cs="Arial"/>
                <w:spacing w:val="-2"/>
                <w:sz w:val="20"/>
                <w:szCs w:val="20"/>
              </w:rPr>
              <w:t>контрактора</w:t>
            </w:r>
            <w:proofErr w:type="spellEnd"/>
            <w:r w:rsidRPr="00522303">
              <w:rPr>
                <w:rFonts w:ascii="Verdana" w:hAnsi="Verdana" w:cs="Arial"/>
                <w:spacing w:val="-2"/>
                <w:sz w:val="20"/>
                <w:szCs w:val="20"/>
                <w:lang w:val="ru-RU"/>
              </w:rPr>
              <w:t>:</w:t>
            </w:r>
          </w:p>
        </w:tc>
        <w:tc>
          <w:tcPr>
            <w:tcW w:w="7830" w:type="dxa"/>
            <w:tcBorders>
              <w:left w:val="single" w:sz="4" w:space="0" w:color="auto"/>
            </w:tcBorders>
          </w:tcPr>
          <w:p w14:paraId="494E0535"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p>
          <w:p w14:paraId="512A8ED4"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lang w:val="ru-RU"/>
              </w:rPr>
            </w:pPr>
          </w:p>
        </w:tc>
      </w:tr>
    </w:tbl>
    <w:p w14:paraId="34BF9D12" w14:textId="77777777" w:rsidR="00522303" w:rsidRPr="00522303" w:rsidRDefault="00522303" w:rsidP="00522303">
      <w:pPr>
        <w:tabs>
          <w:tab w:val="left" w:pos="-720"/>
          <w:tab w:val="left" w:pos="0"/>
          <w:tab w:val="left" w:pos="720"/>
        </w:tabs>
        <w:suppressAutoHyphens/>
        <w:ind w:left="1440" w:hanging="1440"/>
        <w:rPr>
          <w:rFonts w:ascii="Verdana" w:hAnsi="Verdana" w:cs="Arial"/>
          <w:spacing w:val="-2"/>
          <w:sz w:val="20"/>
          <w:szCs w:val="20"/>
          <w:lang w:val="ru-RU"/>
        </w:rPr>
      </w:pPr>
    </w:p>
    <w:tbl>
      <w:tblPr>
        <w:tblW w:w="10628" w:type="dxa"/>
        <w:tblInd w:w="-432" w:type="dxa"/>
        <w:tblLayout w:type="fixed"/>
        <w:tblLook w:val="0000" w:firstRow="0" w:lastRow="0" w:firstColumn="0" w:lastColumn="0" w:noHBand="0" w:noVBand="0"/>
      </w:tblPr>
      <w:tblGrid>
        <w:gridCol w:w="360"/>
        <w:gridCol w:w="2432"/>
        <w:gridCol w:w="7836"/>
      </w:tblGrid>
      <w:tr w:rsidR="00522303" w:rsidRPr="00522303" w14:paraId="6E0BD4C8" w14:textId="77777777" w:rsidTr="00C2598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5F9942E"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Лице за контакт:</w:t>
            </w:r>
          </w:p>
        </w:tc>
        <w:tc>
          <w:tcPr>
            <w:tcW w:w="7836" w:type="dxa"/>
            <w:tcBorders>
              <w:top w:val="single" w:sz="4" w:space="0" w:color="auto"/>
              <w:left w:val="single" w:sz="4" w:space="0" w:color="auto"/>
              <w:right w:val="single" w:sz="4" w:space="0" w:color="auto"/>
            </w:tcBorders>
          </w:tcPr>
          <w:p w14:paraId="42B67DFB"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p>
        </w:tc>
      </w:tr>
      <w:tr w:rsidR="00522303" w:rsidRPr="00522303" w14:paraId="41A84D4D" w14:textId="77777777" w:rsidTr="00C2598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6EEEB40"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 xml:space="preserve">Тел. </w:t>
            </w:r>
            <w:proofErr w:type="spellStart"/>
            <w:r w:rsidRPr="00522303">
              <w:rPr>
                <w:rFonts w:ascii="Verdana" w:hAnsi="Verdana" w:cs="Arial"/>
                <w:spacing w:val="-2"/>
                <w:sz w:val="20"/>
                <w:szCs w:val="20"/>
              </w:rPr>
              <w:t>No</w:t>
            </w:r>
            <w:proofErr w:type="spellEnd"/>
            <w:r w:rsidRPr="00522303">
              <w:rPr>
                <w:rFonts w:ascii="Verdana" w:hAnsi="Verdana" w:cs="Arial"/>
                <w:spacing w:val="-2"/>
                <w:sz w:val="20"/>
                <w:szCs w:val="20"/>
              </w:rPr>
              <w:t>: , GSM: E-</w:t>
            </w:r>
            <w:proofErr w:type="spellStart"/>
            <w:r w:rsidRPr="00522303">
              <w:rPr>
                <w:rFonts w:ascii="Verdana" w:hAnsi="Verdana" w:cs="Arial"/>
                <w:spacing w:val="-2"/>
                <w:sz w:val="20"/>
                <w:szCs w:val="20"/>
              </w:rPr>
              <w:t>Mail</w:t>
            </w:r>
            <w:proofErr w:type="spellEnd"/>
            <w:r w:rsidRPr="00522303">
              <w:rPr>
                <w:rFonts w:ascii="Verdana" w:hAnsi="Verdana" w:cs="Arial"/>
                <w:spacing w:val="-2"/>
                <w:sz w:val="20"/>
                <w:szCs w:val="20"/>
              </w:rPr>
              <w:t>:</w:t>
            </w:r>
          </w:p>
        </w:tc>
        <w:tc>
          <w:tcPr>
            <w:tcW w:w="7836" w:type="dxa"/>
            <w:tcBorders>
              <w:top w:val="dotted" w:sz="4" w:space="0" w:color="auto"/>
              <w:left w:val="single" w:sz="4" w:space="0" w:color="auto"/>
              <w:right w:val="single" w:sz="4" w:space="0" w:color="auto"/>
            </w:tcBorders>
          </w:tcPr>
          <w:p w14:paraId="26C3D3FD"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bCs/>
                <w:spacing w:val="-2"/>
                <w:sz w:val="20"/>
                <w:szCs w:val="20"/>
              </w:rPr>
            </w:pPr>
            <w:r w:rsidRPr="00522303">
              <w:rPr>
                <w:rFonts w:ascii="Verdana" w:hAnsi="Verdana" w:cs="Arial"/>
                <w:spacing w:val="-2"/>
                <w:sz w:val="20"/>
                <w:szCs w:val="20"/>
              </w:rPr>
              <w:t xml:space="preserve">                                                  </w:t>
            </w:r>
            <w:r w:rsidRPr="00522303">
              <w:rPr>
                <w:rFonts w:ascii="Verdana" w:hAnsi="Verdana" w:cs="Arial"/>
                <w:bCs/>
                <w:spacing w:val="-2"/>
                <w:sz w:val="20"/>
                <w:szCs w:val="20"/>
              </w:rPr>
              <w:t xml:space="preserve">Факс </w:t>
            </w:r>
            <w:proofErr w:type="spellStart"/>
            <w:r w:rsidRPr="00522303">
              <w:rPr>
                <w:rFonts w:ascii="Verdana" w:hAnsi="Verdana" w:cs="Arial"/>
                <w:bCs/>
                <w:spacing w:val="-2"/>
                <w:sz w:val="20"/>
                <w:szCs w:val="20"/>
              </w:rPr>
              <w:t>No</w:t>
            </w:r>
            <w:proofErr w:type="spellEnd"/>
            <w:r w:rsidRPr="00522303">
              <w:rPr>
                <w:rFonts w:ascii="Verdana" w:hAnsi="Verdana" w:cs="Arial"/>
                <w:bCs/>
                <w:spacing w:val="-2"/>
                <w:sz w:val="20"/>
                <w:szCs w:val="20"/>
              </w:rPr>
              <w:t>:</w:t>
            </w:r>
          </w:p>
        </w:tc>
      </w:tr>
      <w:tr w:rsidR="00522303" w:rsidRPr="00522303" w14:paraId="1DF631AA" w14:textId="77777777" w:rsidTr="00C25982">
        <w:trPr>
          <w:trHeight w:val="232"/>
        </w:trPr>
        <w:tc>
          <w:tcPr>
            <w:tcW w:w="2792" w:type="dxa"/>
            <w:gridSpan w:val="2"/>
            <w:tcBorders>
              <w:top w:val="single" w:sz="4" w:space="0" w:color="auto"/>
              <w:bottom w:val="single" w:sz="4" w:space="0" w:color="auto"/>
            </w:tcBorders>
          </w:tcPr>
          <w:p w14:paraId="70AA6C3F" w14:textId="77777777" w:rsidR="00522303" w:rsidRPr="00522303" w:rsidRDefault="00522303" w:rsidP="00C25982">
            <w:pPr>
              <w:tabs>
                <w:tab w:val="left" w:pos="-720"/>
                <w:tab w:val="left" w:pos="0"/>
                <w:tab w:val="left" w:pos="720"/>
              </w:tabs>
              <w:suppressAutoHyphens/>
              <w:rPr>
                <w:rFonts w:ascii="Verdana" w:hAnsi="Verdana" w:cs="Arial"/>
                <w:spacing w:val="-2"/>
                <w:sz w:val="20"/>
                <w:szCs w:val="20"/>
              </w:rPr>
            </w:pPr>
          </w:p>
        </w:tc>
        <w:tc>
          <w:tcPr>
            <w:tcW w:w="7836" w:type="dxa"/>
            <w:tcBorders>
              <w:top w:val="single" w:sz="4" w:space="0" w:color="auto"/>
              <w:left w:val="nil"/>
              <w:bottom w:val="single" w:sz="4" w:space="0" w:color="auto"/>
            </w:tcBorders>
          </w:tcPr>
          <w:p w14:paraId="55078E98" w14:textId="77777777" w:rsidR="00522303" w:rsidRPr="00522303" w:rsidRDefault="00522303" w:rsidP="00C25982">
            <w:pPr>
              <w:tabs>
                <w:tab w:val="left" w:pos="-720"/>
                <w:tab w:val="left" w:pos="0"/>
                <w:tab w:val="left" w:pos="720"/>
              </w:tabs>
              <w:suppressAutoHyphens/>
              <w:rPr>
                <w:rFonts w:ascii="Verdana" w:hAnsi="Verdana" w:cs="Arial"/>
                <w:spacing w:val="-2"/>
                <w:sz w:val="20"/>
                <w:szCs w:val="20"/>
              </w:rPr>
            </w:pPr>
          </w:p>
        </w:tc>
      </w:tr>
      <w:tr w:rsidR="00522303" w:rsidRPr="00522303" w14:paraId="6EE6784B" w14:textId="77777777" w:rsidTr="00C2598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8DC1570"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b/>
                <w:spacing w:val="-2"/>
                <w:sz w:val="20"/>
                <w:szCs w:val="20"/>
              </w:rPr>
            </w:pPr>
            <w:r w:rsidRPr="00522303">
              <w:rPr>
                <w:rFonts w:ascii="Verdana" w:hAnsi="Verdana" w:cs="Arial"/>
                <w:b/>
                <w:spacing w:val="-2"/>
                <w:sz w:val="20"/>
                <w:szCs w:val="20"/>
              </w:rPr>
              <w:t>Предмет на договора</w:t>
            </w:r>
          </w:p>
        </w:tc>
        <w:tc>
          <w:tcPr>
            <w:tcW w:w="7836" w:type="dxa"/>
            <w:tcBorders>
              <w:top w:val="single" w:sz="4" w:space="0" w:color="auto"/>
              <w:left w:val="single" w:sz="4" w:space="0" w:color="auto"/>
              <w:right w:val="single" w:sz="4" w:space="0" w:color="auto"/>
            </w:tcBorders>
          </w:tcPr>
          <w:p w14:paraId="7E2F1285" w14:textId="77777777" w:rsidR="00522303" w:rsidRPr="00522303" w:rsidRDefault="00522303" w:rsidP="00522303">
            <w:pPr>
              <w:spacing w:after="0" w:line="240" w:lineRule="auto"/>
              <w:rPr>
                <w:rFonts w:ascii="Verdana" w:hAnsi="Verdana" w:cs="Arial"/>
                <w:sz w:val="20"/>
                <w:szCs w:val="20"/>
              </w:rPr>
            </w:pPr>
            <w:r w:rsidRPr="00522303">
              <w:rPr>
                <w:rFonts w:ascii="Verdana" w:hAnsi="Verdana" w:cs="Arial"/>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tc>
      </w:tr>
      <w:tr w:rsidR="00522303" w:rsidRPr="00522303" w14:paraId="16926D77" w14:textId="77777777" w:rsidTr="00C25982">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1AA1B861"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b/>
                <w:spacing w:val="-2"/>
                <w:sz w:val="20"/>
                <w:szCs w:val="20"/>
              </w:rPr>
            </w:pPr>
          </w:p>
        </w:tc>
        <w:tc>
          <w:tcPr>
            <w:tcW w:w="7836" w:type="dxa"/>
            <w:tcBorders>
              <w:top w:val="dotted" w:sz="4" w:space="0" w:color="auto"/>
              <w:left w:val="single" w:sz="4" w:space="0" w:color="auto"/>
              <w:right w:val="single" w:sz="4" w:space="0" w:color="auto"/>
            </w:tcBorders>
          </w:tcPr>
          <w:p w14:paraId="492B20B4"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p>
        </w:tc>
      </w:tr>
      <w:tr w:rsidR="00522303" w:rsidRPr="00522303" w14:paraId="70BC7423" w14:textId="77777777" w:rsidTr="00C25982">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A7E1A11"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22BABB9E"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p>
        </w:tc>
      </w:tr>
      <w:tr w:rsidR="00522303" w:rsidRPr="00522303" w14:paraId="55E7D6FB" w14:textId="77777777" w:rsidTr="00C25982">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08C05775" w14:textId="77777777" w:rsidR="00522303" w:rsidRPr="00522303" w:rsidRDefault="00522303" w:rsidP="00522303">
            <w:pPr>
              <w:tabs>
                <w:tab w:val="left" w:pos="-720"/>
                <w:tab w:val="left" w:pos="0"/>
                <w:tab w:val="left" w:pos="720"/>
              </w:tabs>
              <w:suppressAutoHyphens/>
              <w:spacing w:after="0" w:line="240" w:lineRule="auto"/>
              <w:jc w:val="center"/>
              <w:rPr>
                <w:rFonts w:ascii="Verdana" w:hAnsi="Verdana" w:cs="Arial"/>
                <w:b/>
                <w:spacing w:val="-2"/>
                <w:sz w:val="20"/>
                <w:szCs w:val="20"/>
              </w:rPr>
            </w:pPr>
            <w:r w:rsidRPr="00522303">
              <w:rPr>
                <w:rFonts w:ascii="Verdana" w:hAnsi="Verdana" w:cs="Arial"/>
                <w:b/>
                <w:spacing w:val="-2"/>
                <w:sz w:val="20"/>
                <w:szCs w:val="20"/>
                <w:lang w:val="en-US"/>
              </w:rPr>
              <w:t xml:space="preserve">1. </w:t>
            </w:r>
            <w:r w:rsidRPr="00522303">
              <w:rPr>
                <w:rFonts w:ascii="Verdana" w:hAnsi="Verdana" w:cs="Arial"/>
                <w:b/>
                <w:spacing w:val="-2"/>
                <w:sz w:val="20"/>
                <w:szCs w:val="20"/>
              </w:rPr>
              <w:t>ДЕКЛАРИРАМ :</w:t>
            </w:r>
          </w:p>
        </w:tc>
      </w:tr>
      <w:tr w:rsidR="00522303" w:rsidRPr="00522303" w14:paraId="18898681" w14:textId="77777777" w:rsidTr="00C25982">
        <w:trPr>
          <w:cantSplit/>
          <w:trHeight w:val="479"/>
        </w:trPr>
        <w:tc>
          <w:tcPr>
            <w:tcW w:w="360" w:type="dxa"/>
            <w:tcBorders>
              <w:top w:val="single" w:sz="4" w:space="0" w:color="auto"/>
              <w:left w:val="single" w:sz="4" w:space="0" w:color="auto"/>
              <w:bottom w:val="single" w:sz="4" w:space="0" w:color="auto"/>
              <w:right w:val="single" w:sz="4" w:space="0" w:color="auto"/>
            </w:tcBorders>
          </w:tcPr>
          <w:p w14:paraId="3A2F2CDB" w14:textId="77777777" w:rsidR="00522303" w:rsidRPr="00522303" w:rsidRDefault="00522303" w:rsidP="00522303">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3ED8A6F3"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lang w:val="ru-RU"/>
              </w:rPr>
            </w:pPr>
            <w:r w:rsidRPr="00522303">
              <w:rPr>
                <w:rFonts w:ascii="Verdana" w:hAnsi="Verdana" w:cs="Arial"/>
                <w:spacing w:val="-2"/>
                <w:sz w:val="20"/>
                <w:szCs w:val="20"/>
              </w:rPr>
              <w:t>Извършил съм оценка на риска</w:t>
            </w:r>
            <w:r w:rsidRPr="00522303">
              <w:rPr>
                <w:rFonts w:ascii="Verdana" w:hAnsi="Verdana" w:cs="Arial"/>
                <w:spacing w:val="-2"/>
                <w:sz w:val="20"/>
                <w:szCs w:val="20"/>
                <w:lang w:val="ru-RU"/>
              </w:rPr>
              <w:t xml:space="preserve">  </w:t>
            </w:r>
            <w:r w:rsidRPr="00522303">
              <w:rPr>
                <w:rFonts w:ascii="Verdana" w:hAnsi="Verdana" w:cs="Arial"/>
                <w:spacing w:val="-2"/>
                <w:sz w:val="20"/>
                <w:szCs w:val="20"/>
              </w:rPr>
              <w:t>съгласно изискванията на Наредба №5/99, ДВ бр.47/99г. За реда начина и периодичността на оценка на риска.</w:t>
            </w:r>
          </w:p>
        </w:tc>
      </w:tr>
      <w:tr w:rsidR="00522303" w:rsidRPr="00522303" w14:paraId="2289F6E9" w14:textId="77777777" w:rsidTr="00522303">
        <w:trPr>
          <w:cantSplit/>
          <w:trHeight w:val="289"/>
        </w:trPr>
        <w:tc>
          <w:tcPr>
            <w:tcW w:w="360" w:type="dxa"/>
            <w:tcBorders>
              <w:top w:val="single" w:sz="4" w:space="0" w:color="auto"/>
              <w:left w:val="single" w:sz="4" w:space="0" w:color="auto"/>
              <w:bottom w:val="single" w:sz="4" w:space="0" w:color="auto"/>
              <w:right w:val="single" w:sz="4" w:space="0" w:color="auto"/>
            </w:tcBorders>
          </w:tcPr>
          <w:p w14:paraId="6EF9CE9D" w14:textId="77777777" w:rsidR="00522303" w:rsidRPr="00522303" w:rsidRDefault="00522303" w:rsidP="00522303">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00784F61"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Безопасните методи и начини при осъществяване на дейността си са разписани в утвърдените от мен инструкции за безопасна работа</w:t>
            </w:r>
          </w:p>
        </w:tc>
      </w:tr>
      <w:tr w:rsidR="00522303" w:rsidRPr="00522303" w14:paraId="2C5231CA" w14:textId="77777777" w:rsidTr="00522303">
        <w:trPr>
          <w:cantSplit/>
          <w:trHeight w:val="651"/>
        </w:trPr>
        <w:tc>
          <w:tcPr>
            <w:tcW w:w="360" w:type="dxa"/>
            <w:tcBorders>
              <w:top w:val="single" w:sz="4" w:space="0" w:color="auto"/>
              <w:left w:val="single" w:sz="4" w:space="0" w:color="auto"/>
              <w:bottom w:val="single" w:sz="4" w:space="0" w:color="auto"/>
              <w:right w:val="single" w:sz="4" w:space="0" w:color="auto"/>
            </w:tcBorders>
          </w:tcPr>
          <w:p w14:paraId="21D204BE" w14:textId="77777777" w:rsidR="00522303" w:rsidRPr="00522303" w:rsidRDefault="00522303" w:rsidP="00522303">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110C9F91"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22303" w:rsidRPr="00522303" w14:paraId="1D5C530D" w14:textId="77777777" w:rsidTr="00C25982">
        <w:trPr>
          <w:cantSplit/>
          <w:trHeight w:val="479"/>
        </w:trPr>
        <w:tc>
          <w:tcPr>
            <w:tcW w:w="360" w:type="dxa"/>
            <w:tcBorders>
              <w:top w:val="single" w:sz="4" w:space="0" w:color="auto"/>
              <w:left w:val="single" w:sz="4" w:space="0" w:color="auto"/>
              <w:bottom w:val="single" w:sz="4" w:space="0" w:color="auto"/>
              <w:right w:val="single" w:sz="4" w:space="0" w:color="auto"/>
            </w:tcBorders>
          </w:tcPr>
          <w:p w14:paraId="684CE5BD" w14:textId="77777777" w:rsidR="00522303" w:rsidRPr="00522303" w:rsidRDefault="00522303" w:rsidP="00522303">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69167390"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22303" w:rsidRPr="00522303" w14:paraId="3996BE44" w14:textId="77777777" w:rsidTr="00522303">
        <w:trPr>
          <w:cantSplit/>
          <w:trHeight w:val="271"/>
        </w:trPr>
        <w:tc>
          <w:tcPr>
            <w:tcW w:w="360" w:type="dxa"/>
            <w:tcBorders>
              <w:top w:val="single" w:sz="4" w:space="0" w:color="auto"/>
              <w:left w:val="single" w:sz="4" w:space="0" w:color="auto"/>
              <w:bottom w:val="single" w:sz="4" w:space="0" w:color="auto"/>
              <w:right w:val="single" w:sz="4" w:space="0" w:color="auto"/>
            </w:tcBorders>
          </w:tcPr>
          <w:p w14:paraId="79EAD73C" w14:textId="77777777" w:rsidR="00522303" w:rsidRPr="00522303" w:rsidRDefault="00522303" w:rsidP="00522303">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41501DDF"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22303" w:rsidRPr="00522303" w14:paraId="7B9E66AE" w14:textId="77777777" w:rsidTr="00522303">
        <w:trPr>
          <w:cantSplit/>
          <w:trHeight w:val="902"/>
        </w:trPr>
        <w:tc>
          <w:tcPr>
            <w:tcW w:w="360" w:type="dxa"/>
            <w:tcBorders>
              <w:top w:val="single" w:sz="4" w:space="0" w:color="auto"/>
              <w:left w:val="single" w:sz="4" w:space="0" w:color="auto"/>
              <w:bottom w:val="single" w:sz="4" w:space="0" w:color="auto"/>
              <w:right w:val="single" w:sz="4" w:space="0" w:color="auto"/>
            </w:tcBorders>
          </w:tcPr>
          <w:p w14:paraId="670E10C4" w14:textId="77777777" w:rsidR="00522303" w:rsidRPr="00522303" w:rsidRDefault="00522303" w:rsidP="00522303">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21A615C8" w14:textId="2D9B9F3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 xml:space="preserve">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w:t>
            </w:r>
            <w:proofErr w:type="spellStart"/>
            <w:r w:rsidRPr="00522303">
              <w:rPr>
                <w:rFonts w:ascii="Verdana" w:hAnsi="Verdana" w:cs="Arial"/>
                <w:spacing w:val="-2"/>
                <w:sz w:val="20"/>
                <w:szCs w:val="20"/>
              </w:rPr>
              <w:t>притежащи</w:t>
            </w:r>
            <w:proofErr w:type="spellEnd"/>
            <w:r w:rsidRPr="00522303">
              <w:rPr>
                <w:rFonts w:ascii="Verdana" w:hAnsi="Verdana" w:cs="Arial"/>
                <w:spacing w:val="-2"/>
                <w:sz w:val="20"/>
                <w:szCs w:val="20"/>
              </w:rPr>
              <w:t xml:space="preserve"> здравни книжки – (Наредба №15, ДВ бр.57/2006 г. За здравните изисквания на лица работещи във ....и водоснабдителни обекти).</w:t>
            </w:r>
          </w:p>
        </w:tc>
      </w:tr>
      <w:tr w:rsidR="00522303" w:rsidRPr="00522303" w14:paraId="122DC4DC" w14:textId="77777777" w:rsidTr="00522303">
        <w:trPr>
          <w:cantSplit/>
          <w:trHeight w:val="632"/>
        </w:trPr>
        <w:tc>
          <w:tcPr>
            <w:tcW w:w="360" w:type="dxa"/>
            <w:tcBorders>
              <w:top w:val="single" w:sz="4" w:space="0" w:color="auto"/>
              <w:left w:val="single" w:sz="4" w:space="0" w:color="auto"/>
              <w:bottom w:val="single" w:sz="4" w:space="0" w:color="auto"/>
              <w:right w:val="single" w:sz="4" w:space="0" w:color="auto"/>
            </w:tcBorders>
          </w:tcPr>
          <w:p w14:paraId="06D616ED" w14:textId="77777777" w:rsidR="00522303" w:rsidRPr="00522303" w:rsidRDefault="00522303" w:rsidP="00522303">
            <w:pPr>
              <w:numPr>
                <w:ilvl w:val="0"/>
                <w:numId w:val="26"/>
              </w:numPr>
              <w:tabs>
                <w:tab w:val="left" w:pos="-720"/>
                <w:tab w:val="left" w:pos="0"/>
              </w:tabs>
              <w:suppressAutoHyphens/>
              <w:spacing w:after="0" w:line="240" w:lineRule="auto"/>
              <w:ind w:hanging="720"/>
              <w:rPr>
                <w:rFonts w:ascii="Verdana" w:hAnsi="Verdana" w:cs="Arial"/>
                <w:spacing w:val="-2"/>
                <w:sz w:val="20"/>
                <w:szCs w:val="20"/>
              </w:rPr>
            </w:pPr>
          </w:p>
        </w:tc>
        <w:tc>
          <w:tcPr>
            <w:tcW w:w="10268" w:type="dxa"/>
            <w:gridSpan w:val="2"/>
            <w:tcBorders>
              <w:top w:val="single" w:sz="4" w:space="0" w:color="auto"/>
              <w:left w:val="single" w:sz="4" w:space="0" w:color="auto"/>
              <w:bottom w:val="single" w:sz="4" w:space="0" w:color="auto"/>
              <w:right w:val="single" w:sz="4" w:space="0" w:color="auto"/>
            </w:tcBorders>
          </w:tcPr>
          <w:p w14:paraId="5E3A435C"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Брой злополуки през последните две години:</w:t>
            </w:r>
          </w:p>
          <w:p w14:paraId="7C370246" w14:textId="77777777" w:rsidR="00522303" w:rsidRPr="00522303" w:rsidRDefault="00522303" w:rsidP="00522303">
            <w:pPr>
              <w:numPr>
                <w:ilvl w:val="0"/>
                <w:numId w:val="13"/>
              </w:numPr>
              <w:tabs>
                <w:tab w:val="left" w:pos="-720"/>
                <w:tab w:val="left" w:pos="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докладвани ................./загуба на време ...................за ..... год.</w:t>
            </w:r>
          </w:p>
          <w:p w14:paraId="655F402C" w14:textId="77777777" w:rsidR="00522303" w:rsidRPr="00522303" w:rsidRDefault="00522303" w:rsidP="00522303">
            <w:pPr>
              <w:numPr>
                <w:ilvl w:val="0"/>
                <w:numId w:val="13"/>
              </w:numPr>
              <w:tabs>
                <w:tab w:val="left" w:pos="-720"/>
                <w:tab w:val="left" w:pos="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докладвани ................/загуба на време ....................за ……….год.</w:t>
            </w:r>
          </w:p>
        </w:tc>
      </w:tr>
      <w:tr w:rsidR="00522303" w:rsidRPr="00522303" w14:paraId="5BF3CACC" w14:textId="77777777" w:rsidTr="00C25982">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0E5DC7B"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b/>
                <w:spacing w:val="-2"/>
                <w:sz w:val="20"/>
                <w:szCs w:val="20"/>
              </w:rPr>
            </w:pPr>
            <w:r w:rsidRPr="00522303">
              <w:rPr>
                <w:rFonts w:ascii="Verdana" w:hAnsi="Verdana" w:cs="Arial"/>
                <w:b/>
                <w:spacing w:val="-2"/>
                <w:sz w:val="20"/>
                <w:szCs w:val="20"/>
              </w:rPr>
              <w:t>Ще докажа с документи горните твърдения в определения от Възложителя срок преди подписване на договора</w:t>
            </w:r>
          </w:p>
          <w:p w14:paraId="0D4802C6"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b/>
                <w:spacing w:val="-2"/>
                <w:sz w:val="20"/>
                <w:szCs w:val="20"/>
              </w:rPr>
            </w:pPr>
            <w:r w:rsidRPr="00522303">
              <w:rPr>
                <w:rFonts w:ascii="Verdana" w:hAnsi="Verdana" w:cs="Arial"/>
                <w:b/>
                <w:spacing w:val="-2"/>
                <w:sz w:val="20"/>
                <w:szCs w:val="20"/>
              </w:rPr>
              <w:t>По т. 1:</w:t>
            </w:r>
          </w:p>
          <w:p w14:paraId="1E9F203A" w14:textId="77777777" w:rsidR="00522303" w:rsidRPr="00522303" w:rsidRDefault="00522303" w:rsidP="00522303">
            <w:pPr>
              <w:numPr>
                <w:ilvl w:val="1"/>
                <w:numId w:val="26"/>
              </w:numPr>
              <w:tabs>
                <w:tab w:val="clear" w:pos="1440"/>
                <w:tab w:val="left" w:pos="-720"/>
                <w:tab w:val="left" w:pos="0"/>
              </w:tabs>
              <w:suppressAutoHyphens/>
              <w:spacing w:after="0" w:line="240" w:lineRule="auto"/>
              <w:ind w:left="580"/>
              <w:jc w:val="both"/>
              <w:rPr>
                <w:rFonts w:ascii="Verdana" w:hAnsi="Verdana" w:cs="Arial"/>
                <w:spacing w:val="-2"/>
                <w:sz w:val="20"/>
                <w:szCs w:val="20"/>
              </w:rPr>
            </w:pPr>
            <w:r w:rsidRPr="00522303">
              <w:rPr>
                <w:rFonts w:ascii="Verdana" w:hAnsi="Verdana" w:cs="Arial"/>
                <w:spacing w:val="-2"/>
                <w:sz w:val="20"/>
                <w:szCs w:val="20"/>
              </w:rPr>
              <w:t>Списък на</w:t>
            </w:r>
            <w:r w:rsidRPr="00522303">
              <w:rPr>
                <w:rFonts w:ascii="Verdana" w:hAnsi="Verdana" w:cs="Arial"/>
                <w:b/>
                <w:spacing w:val="-2"/>
                <w:sz w:val="20"/>
                <w:szCs w:val="20"/>
              </w:rPr>
              <w:t xml:space="preserve"> </w:t>
            </w:r>
            <w:r w:rsidRPr="00522303">
              <w:rPr>
                <w:rFonts w:ascii="Verdana" w:hAnsi="Verdana" w:cs="Arial"/>
                <w:spacing w:val="-2"/>
                <w:sz w:val="20"/>
                <w:szCs w:val="20"/>
              </w:rPr>
              <w:t>лицето/ата и длъжностите, които ще извършват доставката и монтажа;</w:t>
            </w:r>
          </w:p>
          <w:p w14:paraId="59A41C2F" w14:textId="77777777" w:rsidR="00522303" w:rsidRPr="00522303" w:rsidRDefault="00522303" w:rsidP="00522303">
            <w:pPr>
              <w:numPr>
                <w:ilvl w:val="1"/>
                <w:numId w:val="26"/>
              </w:numPr>
              <w:tabs>
                <w:tab w:val="clear" w:pos="1440"/>
                <w:tab w:val="left" w:pos="-720"/>
                <w:tab w:val="left" w:pos="0"/>
              </w:tabs>
              <w:suppressAutoHyphens/>
              <w:spacing w:after="0" w:line="240" w:lineRule="auto"/>
              <w:ind w:left="580"/>
              <w:jc w:val="both"/>
              <w:rPr>
                <w:rFonts w:ascii="Verdana" w:hAnsi="Verdana" w:cs="Arial"/>
                <w:spacing w:val="-2"/>
                <w:sz w:val="20"/>
                <w:szCs w:val="20"/>
              </w:rPr>
            </w:pPr>
            <w:r w:rsidRPr="00522303">
              <w:rPr>
                <w:rFonts w:ascii="Verdana" w:hAnsi="Verdana" w:cs="Arial"/>
                <w:spacing w:val="-2"/>
                <w:sz w:val="20"/>
                <w:szCs w:val="20"/>
              </w:rPr>
              <w:t>Оценка на риска на длъжностите, които ще са заети с изпълнението на дейността;</w:t>
            </w:r>
          </w:p>
          <w:p w14:paraId="07DA27BC" w14:textId="77777777" w:rsidR="00522303" w:rsidRPr="00522303" w:rsidRDefault="00522303" w:rsidP="00522303">
            <w:pPr>
              <w:numPr>
                <w:ilvl w:val="1"/>
                <w:numId w:val="26"/>
              </w:numPr>
              <w:tabs>
                <w:tab w:val="clear" w:pos="1440"/>
                <w:tab w:val="left" w:pos="-720"/>
                <w:tab w:val="left" w:pos="0"/>
              </w:tabs>
              <w:suppressAutoHyphens/>
              <w:spacing w:after="0" w:line="240" w:lineRule="auto"/>
              <w:ind w:left="580"/>
              <w:jc w:val="both"/>
              <w:rPr>
                <w:rFonts w:ascii="Verdana" w:hAnsi="Verdana" w:cs="Arial"/>
                <w:spacing w:val="-2"/>
                <w:sz w:val="20"/>
                <w:szCs w:val="20"/>
              </w:rPr>
            </w:pPr>
            <w:r w:rsidRPr="00522303">
              <w:rPr>
                <w:rFonts w:ascii="Verdana" w:hAnsi="Verdana" w:cs="Arial"/>
                <w:spacing w:val="-2"/>
                <w:sz w:val="20"/>
                <w:szCs w:val="20"/>
              </w:rPr>
              <w:t>Списък на колективните и лични предпазни средства, които работещите от страна на Изпълнителя ще използват по време на изпълнение на доставката и монтажа.</w:t>
            </w:r>
          </w:p>
          <w:p w14:paraId="5732FB43"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b/>
                <w:spacing w:val="-2"/>
                <w:sz w:val="20"/>
                <w:szCs w:val="20"/>
              </w:rPr>
            </w:pPr>
            <w:r w:rsidRPr="00522303">
              <w:rPr>
                <w:rFonts w:ascii="Verdana" w:hAnsi="Verdana" w:cs="Arial"/>
                <w:b/>
                <w:spacing w:val="-2"/>
                <w:sz w:val="20"/>
                <w:szCs w:val="20"/>
              </w:rPr>
              <w:t>По т. 2:</w:t>
            </w:r>
          </w:p>
          <w:p w14:paraId="59DE1A5F" w14:textId="77777777" w:rsidR="00522303" w:rsidRPr="00522303" w:rsidRDefault="00522303" w:rsidP="00522303">
            <w:pPr>
              <w:numPr>
                <w:ilvl w:val="1"/>
                <w:numId w:val="26"/>
              </w:numPr>
              <w:tabs>
                <w:tab w:val="clear" w:pos="1440"/>
                <w:tab w:val="left" w:pos="-720"/>
              </w:tabs>
              <w:suppressAutoHyphens/>
              <w:spacing w:after="0" w:line="240" w:lineRule="auto"/>
              <w:ind w:left="580"/>
              <w:jc w:val="both"/>
              <w:rPr>
                <w:rFonts w:ascii="Verdana" w:hAnsi="Verdana" w:cs="Arial"/>
                <w:spacing w:val="-2"/>
                <w:sz w:val="20"/>
                <w:szCs w:val="20"/>
              </w:rPr>
            </w:pPr>
            <w:r w:rsidRPr="00522303">
              <w:rPr>
                <w:rFonts w:ascii="Verdana" w:hAnsi="Verdana" w:cs="Arial"/>
                <w:spacing w:val="-2"/>
                <w:sz w:val="20"/>
                <w:szCs w:val="20"/>
              </w:rPr>
              <w:t>Инструкции за безопасна работа по монтажа на токоизправителната система;</w:t>
            </w:r>
          </w:p>
          <w:p w14:paraId="38A690F8" w14:textId="77777777" w:rsidR="00522303" w:rsidRPr="00522303" w:rsidRDefault="00522303" w:rsidP="00522303">
            <w:pPr>
              <w:tabs>
                <w:tab w:val="left" w:pos="-720"/>
                <w:tab w:val="left" w:pos="0"/>
                <w:tab w:val="left" w:pos="720"/>
              </w:tabs>
              <w:suppressAutoHyphens/>
              <w:spacing w:after="0" w:line="240" w:lineRule="auto"/>
              <w:jc w:val="both"/>
              <w:rPr>
                <w:rFonts w:ascii="Verdana" w:hAnsi="Verdana" w:cs="Arial"/>
                <w:b/>
                <w:spacing w:val="-2"/>
                <w:sz w:val="20"/>
                <w:szCs w:val="20"/>
              </w:rPr>
            </w:pPr>
            <w:r w:rsidRPr="00522303">
              <w:rPr>
                <w:rFonts w:ascii="Verdana" w:hAnsi="Verdana" w:cs="Arial"/>
                <w:b/>
                <w:spacing w:val="-2"/>
                <w:sz w:val="20"/>
                <w:szCs w:val="20"/>
              </w:rPr>
              <w:t>По т. 3:</w:t>
            </w:r>
          </w:p>
          <w:p w14:paraId="6914477E" w14:textId="77777777" w:rsidR="00522303" w:rsidRPr="00522303" w:rsidRDefault="00522303" w:rsidP="00522303">
            <w:pPr>
              <w:numPr>
                <w:ilvl w:val="1"/>
                <w:numId w:val="26"/>
              </w:numPr>
              <w:tabs>
                <w:tab w:val="clear" w:pos="1440"/>
                <w:tab w:val="left" w:pos="-720"/>
                <w:tab w:val="left" w:pos="0"/>
                <w:tab w:val="left" w:pos="577"/>
              </w:tabs>
              <w:suppressAutoHyphens/>
              <w:spacing w:after="0" w:line="240" w:lineRule="auto"/>
              <w:ind w:left="577" w:hanging="426"/>
              <w:jc w:val="both"/>
              <w:rPr>
                <w:rFonts w:ascii="Verdana" w:hAnsi="Verdana" w:cs="Arial"/>
                <w:spacing w:val="-2"/>
                <w:sz w:val="20"/>
                <w:szCs w:val="20"/>
              </w:rPr>
            </w:pPr>
            <w:r w:rsidRPr="00522303">
              <w:rPr>
                <w:rFonts w:ascii="Verdana" w:hAnsi="Verdana" w:cs="Arial"/>
                <w:spacing w:val="-2"/>
                <w:sz w:val="20"/>
                <w:szCs w:val="20"/>
              </w:rPr>
              <w:t xml:space="preserve">Копия от удостоверенията за квалификационна група по </w:t>
            </w:r>
            <w:proofErr w:type="spellStart"/>
            <w:r w:rsidRPr="00522303">
              <w:rPr>
                <w:rFonts w:ascii="Verdana" w:hAnsi="Verdana" w:cs="Arial"/>
                <w:spacing w:val="-2"/>
                <w:sz w:val="20"/>
                <w:szCs w:val="20"/>
              </w:rPr>
              <w:t>електробезопасност</w:t>
            </w:r>
            <w:proofErr w:type="spellEnd"/>
            <w:r w:rsidRPr="00522303">
              <w:rPr>
                <w:rFonts w:ascii="Verdana" w:hAnsi="Verdana" w:cs="Arial"/>
                <w:spacing w:val="-2"/>
                <w:sz w:val="20"/>
                <w:szCs w:val="20"/>
              </w:rPr>
              <w:t xml:space="preserve"> на лицата заети в монтажа. Посочване на отговорното лице, ако са повече от 1 работещ.</w:t>
            </w:r>
          </w:p>
          <w:p w14:paraId="4A079EF7" w14:textId="77777777" w:rsidR="00522303" w:rsidRPr="00522303" w:rsidRDefault="00522303" w:rsidP="00522303">
            <w:pPr>
              <w:numPr>
                <w:ilvl w:val="1"/>
                <w:numId w:val="26"/>
              </w:numPr>
              <w:tabs>
                <w:tab w:val="clear" w:pos="1440"/>
                <w:tab w:val="left" w:pos="-720"/>
                <w:tab w:val="left" w:pos="0"/>
                <w:tab w:val="left" w:pos="577"/>
              </w:tabs>
              <w:suppressAutoHyphens/>
              <w:spacing w:after="0" w:line="240" w:lineRule="auto"/>
              <w:ind w:left="577" w:hanging="426"/>
              <w:jc w:val="both"/>
              <w:rPr>
                <w:rFonts w:ascii="Verdana" w:hAnsi="Verdana" w:cs="Arial"/>
                <w:spacing w:val="-2"/>
                <w:sz w:val="20"/>
                <w:szCs w:val="20"/>
              </w:rPr>
            </w:pPr>
            <w:r w:rsidRPr="00522303">
              <w:rPr>
                <w:rFonts w:ascii="Verdana" w:hAnsi="Verdana" w:cs="Arial"/>
                <w:spacing w:val="-2"/>
                <w:sz w:val="20"/>
                <w:szCs w:val="20"/>
              </w:rPr>
              <w:t>Копия от други документи/удостоверения за правоспособност и обучения по ЗБУТ за извършваните дейности, ако има такива.</w:t>
            </w:r>
          </w:p>
          <w:p w14:paraId="216A3CAE"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proofErr w:type="spellStart"/>
            <w:r w:rsidRPr="00522303">
              <w:rPr>
                <w:rFonts w:ascii="Verdana" w:hAnsi="Verdana" w:cs="Arial"/>
                <w:spacing w:val="-2"/>
                <w:sz w:val="20"/>
                <w:szCs w:val="20"/>
              </w:rPr>
              <w:t>Контрактор</w:t>
            </w:r>
            <w:proofErr w:type="spellEnd"/>
            <w:r w:rsidRPr="00522303">
              <w:rPr>
                <w:rFonts w:ascii="Verdana" w:hAnsi="Verdana" w:cs="Arial"/>
                <w:spacing w:val="-2"/>
                <w:sz w:val="20"/>
                <w:szCs w:val="20"/>
              </w:rPr>
              <w:t>:</w:t>
            </w:r>
          </w:p>
          <w:p w14:paraId="03A6959D"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spacing w:val="-2"/>
                <w:sz w:val="20"/>
                <w:szCs w:val="20"/>
              </w:rPr>
            </w:pPr>
            <w:r w:rsidRPr="00522303">
              <w:rPr>
                <w:rFonts w:ascii="Verdana" w:hAnsi="Verdana" w:cs="Arial"/>
                <w:spacing w:val="-2"/>
                <w:sz w:val="20"/>
                <w:szCs w:val="20"/>
              </w:rPr>
              <w:t>Име........................................................................................................................................</w:t>
            </w:r>
          </w:p>
          <w:p w14:paraId="28C65691" w14:textId="77777777" w:rsidR="00522303" w:rsidRPr="00522303" w:rsidRDefault="00522303" w:rsidP="00522303">
            <w:pPr>
              <w:tabs>
                <w:tab w:val="left" w:pos="-720"/>
                <w:tab w:val="left" w:pos="0"/>
                <w:tab w:val="left" w:pos="720"/>
              </w:tabs>
              <w:suppressAutoHyphens/>
              <w:spacing w:after="0" w:line="240" w:lineRule="auto"/>
              <w:rPr>
                <w:rFonts w:ascii="Verdana" w:hAnsi="Verdana" w:cs="Arial"/>
                <w:b/>
                <w:spacing w:val="-2"/>
                <w:sz w:val="20"/>
                <w:szCs w:val="20"/>
              </w:rPr>
            </w:pPr>
            <w:r w:rsidRPr="00522303">
              <w:rPr>
                <w:rFonts w:ascii="Verdana" w:hAnsi="Verdana" w:cs="Arial"/>
                <w:spacing w:val="-2"/>
                <w:sz w:val="20"/>
                <w:szCs w:val="20"/>
              </w:rPr>
              <w:t>Позиция ............................................/ подпис................................../дата ..........................</w:t>
            </w:r>
          </w:p>
        </w:tc>
      </w:tr>
    </w:tbl>
    <w:p w14:paraId="7D7F334A" w14:textId="77777777" w:rsidR="00522303" w:rsidRPr="00522303" w:rsidRDefault="00522303" w:rsidP="00522303">
      <w:pPr>
        <w:pStyle w:val="Title"/>
        <w:rPr>
          <w:rFonts w:ascii="Verdana" w:hAnsi="Verdana" w:cs="Arial"/>
          <w:sz w:val="20"/>
          <w:szCs w:val="20"/>
        </w:rPr>
      </w:pPr>
    </w:p>
    <w:p w14:paraId="13DFA176" w14:textId="77777777" w:rsidR="00522303" w:rsidRPr="00522303" w:rsidRDefault="00522303" w:rsidP="00522303">
      <w:pPr>
        <w:pStyle w:val="Title"/>
        <w:rPr>
          <w:rFonts w:ascii="Verdana" w:hAnsi="Verdana" w:cs="Arial"/>
          <w:sz w:val="20"/>
          <w:szCs w:val="20"/>
        </w:rPr>
      </w:pPr>
      <w:r w:rsidRPr="00522303">
        <w:rPr>
          <w:rFonts w:ascii="Verdana" w:hAnsi="Verdana" w:cs="Arial"/>
          <w:sz w:val="20"/>
          <w:szCs w:val="20"/>
        </w:rPr>
        <w:br w:type="page"/>
      </w:r>
      <w:r w:rsidRPr="00522303">
        <w:rPr>
          <w:rFonts w:ascii="Verdana" w:hAnsi="Verdana" w:cs="Arial"/>
          <w:sz w:val="20"/>
          <w:szCs w:val="20"/>
        </w:rPr>
        <w:lastRenderedPageBreak/>
        <w:t>Д Е К Л А Р А Ц И Я</w:t>
      </w:r>
      <w:r w:rsidRPr="00522303">
        <w:rPr>
          <w:rFonts w:ascii="Verdana" w:hAnsi="Verdana" w:cs="Arial"/>
          <w:sz w:val="20"/>
          <w:szCs w:val="20"/>
          <w:lang w:val="ru-RU"/>
        </w:rPr>
        <w:t xml:space="preserve"> </w:t>
      </w:r>
    </w:p>
    <w:p w14:paraId="0541DDD9" w14:textId="77777777" w:rsidR="00522303" w:rsidRPr="00522303" w:rsidRDefault="00522303" w:rsidP="00522303">
      <w:pPr>
        <w:pStyle w:val="Title"/>
        <w:rPr>
          <w:rFonts w:ascii="Verdana" w:hAnsi="Verdana" w:cs="Arial"/>
          <w:b w:val="0"/>
          <w:sz w:val="20"/>
          <w:szCs w:val="20"/>
        </w:rPr>
      </w:pPr>
      <w:r w:rsidRPr="00522303">
        <w:rPr>
          <w:rFonts w:ascii="Verdana" w:hAnsi="Verdana" w:cs="Arial"/>
          <w:b w:val="0"/>
          <w:spacing w:val="-2"/>
          <w:sz w:val="20"/>
          <w:szCs w:val="20"/>
        </w:rPr>
        <w:t xml:space="preserve">За осигурена  техническа поддръжка, и проверка на използваните от </w:t>
      </w:r>
      <w:proofErr w:type="spellStart"/>
      <w:r w:rsidRPr="00522303">
        <w:rPr>
          <w:rFonts w:ascii="Verdana" w:hAnsi="Verdana" w:cs="Arial"/>
          <w:b w:val="0"/>
          <w:spacing w:val="-2"/>
          <w:sz w:val="20"/>
          <w:szCs w:val="20"/>
        </w:rPr>
        <w:t>контрактора</w:t>
      </w:r>
      <w:proofErr w:type="spellEnd"/>
      <w:r w:rsidRPr="00522303">
        <w:rPr>
          <w:rFonts w:ascii="Verdana" w:hAnsi="Verdana" w:cs="Arial"/>
          <w:b w:val="0"/>
          <w:spacing w:val="-2"/>
          <w:sz w:val="20"/>
          <w:szCs w:val="20"/>
        </w:rPr>
        <w:t xml:space="preserve">  машини и оборудване съобразно предмета на договора</w:t>
      </w:r>
    </w:p>
    <w:p w14:paraId="4AE8873A" w14:textId="77777777" w:rsidR="00522303" w:rsidRPr="00522303" w:rsidRDefault="00522303" w:rsidP="00522303">
      <w:pPr>
        <w:pStyle w:val="Title"/>
        <w:rPr>
          <w:rFonts w:ascii="Verdana" w:hAnsi="Verdana" w:cs="Arial"/>
          <w:sz w:val="20"/>
          <w:szCs w:val="20"/>
          <w:lang w:val="ru-RU"/>
        </w:rPr>
      </w:pPr>
    </w:p>
    <w:p w14:paraId="55989B27" w14:textId="77777777" w:rsidR="00522303" w:rsidRPr="00522303" w:rsidRDefault="00522303" w:rsidP="00522303">
      <w:pPr>
        <w:pStyle w:val="Title"/>
        <w:jc w:val="left"/>
        <w:rPr>
          <w:rFonts w:ascii="Verdana" w:hAnsi="Verdana" w:cs="Arial"/>
          <w:b w:val="0"/>
          <w:bCs w:val="0"/>
          <w:sz w:val="20"/>
          <w:szCs w:val="20"/>
        </w:rPr>
      </w:pPr>
      <w:r w:rsidRPr="00522303">
        <w:rPr>
          <w:rFonts w:ascii="Verdana" w:hAnsi="Verdana" w:cs="Arial"/>
          <w:b w:val="0"/>
          <w:bCs w:val="0"/>
          <w:sz w:val="20"/>
          <w:szCs w:val="20"/>
        </w:rPr>
        <w:t>Долуподписаният ........................................................................................................................................</w:t>
      </w:r>
    </w:p>
    <w:p w14:paraId="5A851443" w14:textId="77777777" w:rsidR="00522303" w:rsidRPr="00522303" w:rsidRDefault="00522303" w:rsidP="00522303">
      <w:pPr>
        <w:pStyle w:val="Title"/>
        <w:rPr>
          <w:rFonts w:ascii="Verdana" w:hAnsi="Verdana" w:cs="Arial"/>
          <w:b w:val="0"/>
          <w:bCs w:val="0"/>
          <w:i/>
          <w:iCs/>
          <w:sz w:val="20"/>
          <w:szCs w:val="20"/>
        </w:rPr>
      </w:pPr>
      <w:r w:rsidRPr="00522303">
        <w:rPr>
          <w:rFonts w:ascii="Verdana" w:hAnsi="Verdana" w:cs="Arial"/>
          <w:b w:val="0"/>
          <w:bCs w:val="0"/>
          <w:i/>
          <w:iCs/>
          <w:sz w:val="20"/>
          <w:szCs w:val="20"/>
        </w:rPr>
        <w:t>/трите имена/</w:t>
      </w:r>
    </w:p>
    <w:p w14:paraId="3E673A29" w14:textId="77777777" w:rsidR="00522303" w:rsidRPr="00522303" w:rsidRDefault="00522303" w:rsidP="00522303">
      <w:pPr>
        <w:pStyle w:val="Title"/>
        <w:jc w:val="left"/>
        <w:rPr>
          <w:rFonts w:ascii="Verdana" w:hAnsi="Verdana" w:cs="Arial"/>
          <w:b w:val="0"/>
          <w:bCs w:val="0"/>
          <w:sz w:val="20"/>
          <w:szCs w:val="20"/>
        </w:rPr>
      </w:pPr>
      <w:r w:rsidRPr="00522303">
        <w:rPr>
          <w:rFonts w:ascii="Verdana" w:hAnsi="Verdana" w:cs="Arial"/>
          <w:b w:val="0"/>
          <w:bCs w:val="0"/>
          <w:sz w:val="20"/>
          <w:szCs w:val="20"/>
        </w:rPr>
        <w:t>Представляващ фирма :.............................................................................................................................</w:t>
      </w:r>
    </w:p>
    <w:p w14:paraId="192F1F59" w14:textId="77777777" w:rsidR="00522303" w:rsidRPr="00522303" w:rsidRDefault="00522303" w:rsidP="00522303">
      <w:pPr>
        <w:pStyle w:val="Title"/>
        <w:jc w:val="left"/>
        <w:rPr>
          <w:rFonts w:ascii="Verdana" w:hAnsi="Verdana" w:cs="Arial"/>
          <w:b w:val="0"/>
          <w:sz w:val="20"/>
          <w:szCs w:val="20"/>
        </w:rPr>
      </w:pPr>
      <w:r w:rsidRPr="00522303">
        <w:rPr>
          <w:rFonts w:ascii="Verdana" w:hAnsi="Verdana" w:cs="Arial"/>
          <w:b w:val="0"/>
          <w:sz w:val="20"/>
          <w:szCs w:val="20"/>
        </w:rPr>
        <w:t>Като : .............................................................................................................................................................</w:t>
      </w:r>
    </w:p>
    <w:p w14:paraId="3FD254C0" w14:textId="77777777" w:rsidR="00522303" w:rsidRPr="00522303" w:rsidRDefault="00522303" w:rsidP="00522303">
      <w:pPr>
        <w:jc w:val="center"/>
        <w:rPr>
          <w:rFonts w:ascii="Verdana" w:hAnsi="Verdana" w:cs="Arial"/>
          <w:b/>
          <w:bCs/>
          <w:sz w:val="20"/>
          <w:szCs w:val="20"/>
        </w:rPr>
      </w:pPr>
      <w:r w:rsidRPr="00522303">
        <w:rPr>
          <w:rFonts w:ascii="Verdana" w:hAnsi="Verdana" w:cs="Arial"/>
          <w:b/>
          <w:bCs/>
          <w:sz w:val="20"/>
          <w:szCs w:val="20"/>
        </w:rPr>
        <w:t>Декларирам:</w:t>
      </w:r>
    </w:p>
    <w:p w14:paraId="374086D0" w14:textId="77777777" w:rsidR="00522303" w:rsidRPr="00522303" w:rsidRDefault="00522303" w:rsidP="00522303">
      <w:pPr>
        <w:numPr>
          <w:ilvl w:val="0"/>
          <w:numId w:val="14"/>
        </w:numPr>
        <w:spacing w:after="0" w:line="240" w:lineRule="auto"/>
        <w:ind w:hanging="720"/>
        <w:jc w:val="both"/>
        <w:rPr>
          <w:rFonts w:ascii="Verdana" w:hAnsi="Verdana" w:cs="Arial"/>
          <w:sz w:val="20"/>
          <w:szCs w:val="20"/>
        </w:rPr>
      </w:pPr>
      <w:r w:rsidRPr="00522303">
        <w:rPr>
          <w:rFonts w:ascii="Verdana" w:hAnsi="Verdana" w:cs="Arial"/>
          <w:sz w:val="20"/>
          <w:szCs w:val="20"/>
        </w:rPr>
        <w:t>Използваните работно оборудване, автомобилна техника, технологии , материали и вещества, и помощни към тях средства /приспособления съответстват на характера на извършваната дейност- предмет на договора.</w:t>
      </w:r>
    </w:p>
    <w:p w14:paraId="4180A924" w14:textId="77777777" w:rsidR="00522303" w:rsidRPr="00522303" w:rsidRDefault="00522303" w:rsidP="00522303">
      <w:pPr>
        <w:numPr>
          <w:ilvl w:val="0"/>
          <w:numId w:val="14"/>
        </w:numPr>
        <w:spacing w:after="0" w:line="240" w:lineRule="auto"/>
        <w:ind w:hanging="720"/>
        <w:jc w:val="both"/>
        <w:rPr>
          <w:rFonts w:ascii="Verdana" w:hAnsi="Verdana" w:cs="Arial"/>
          <w:sz w:val="20"/>
          <w:szCs w:val="20"/>
        </w:rPr>
      </w:pPr>
      <w:r w:rsidRPr="00522303">
        <w:rPr>
          <w:rFonts w:ascii="Verdana" w:hAnsi="Verdana" w:cs="Arial"/>
          <w:sz w:val="20"/>
          <w:szCs w:val="20"/>
        </w:rPr>
        <w:t xml:space="preserve">Същите </w:t>
      </w:r>
      <w:r w:rsidRPr="00522303">
        <w:rPr>
          <w:rFonts w:ascii="Verdana" w:hAnsi="Verdana" w:cs="Arial"/>
          <w:b/>
          <w:bCs/>
          <w:sz w:val="20"/>
          <w:szCs w:val="20"/>
        </w:rPr>
        <w:t>са в съответствие</w:t>
      </w:r>
      <w:r w:rsidRPr="00522303">
        <w:rPr>
          <w:rFonts w:ascii="Verdana" w:hAnsi="Verdana" w:cs="Arial"/>
          <w:sz w:val="20"/>
          <w:szCs w:val="20"/>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24F14106" w14:textId="77777777" w:rsidR="00522303" w:rsidRPr="00522303" w:rsidRDefault="00522303" w:rsidP="00522303">
      <w:pPr>
        <w:numPr>
          <w:ilvl w:val="0"/>
          <w:numId w:val="14"/>
        </w:numPr>
        <w:spacing w:after="0" w:line="240" w:lineRule="auto"/>
        <w:ind w:hanging="720"/>
        <w:jc w:val="both"/>
        <w:rPr>
          <w:rFonts w:ascii="Verdana" w:hAnsi="Verdana" w:cs="Arial"/>
          <w:sz w:val="20"/>
          <w:szCs w:val="20"/>
        </w:rPr>
      </w:pPr>
      <w:r w:rsidRPr="00522303">
        <w:rPr>
          <w:rFonts w:ascii="Verdana" w:hAnsi="Verdana" w:cs="Arial"/>
          <w:sz w:val="20"/>
          <w:szCs w:val="20"/>
        </w:rPr>
        <w:t xml:space="preserve">При използване на работно оборудване, което е в номенклатурата на съоръжения с повишена опасност </w:t>
      </w:r>
      <w:r w:rsidRPr="00522303">
        <w:rPr>
          <w:rFonts w:ascii="Verdana" w:hAnsi="Verdana" w:cs="Arial"/>
          <w:b/>
          <w:bCs/>
          <w:sz w:val="20"/>
          <w:szCs w:val="20"/>
        </w:rPr>
        <w:t xml:space="preserve">СЕ СПАЗВАТ </w:t>
      </w:r>
      <w:r w:rsidRPr="00522303">
        <w:rPr>
          <w:rFonts w:ascii="Verdana" w:hAnsi="Verdana" w:cs="Arial"/>
          <w:sz w:val="20"/>
          <w:szCs w:val="20"/>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1369035C" w14:textId="77777777" w:rsidR="00522303" w:rsidRPr="00522303" w:rsidRDefault="00522303" w:rsidP="00522303">
      <w:pPr>
        <w:numPr>
          <w:ilvl w:val="0"/>
          <w:numId w:val="14"/>
        </w:numPr>
        <w:spacing w:after="0" w:line="240" w:lineRule="auto"/>
        <w:ind w:hanging="720"/>
        <w:jc w:val="both"/>
        <w:rPr>
          <w:rFonts w:ascii="Verdana" w:hAnsi="Verdana" w:cs="Arial"/>
          <w:sz w:val="20"/>
          <w:szCs w:val="20"/>
        </w:rPr>
      </w:pPr>
      <w:r w:rsidRPr="00522303">
        <w:rPr>
          <w:rFonts w:ascii="Verdana" w:hAnsi="Verdana" w:cs="Arial"/>
          <w:sz w:val="20"/>
          <w:szCs w:val="20"/>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522303">
        <w:rPr>
          <w:rFonts w:ascii="Verdana" w:hAnsi="Verdana" w:cs="Arial"/>
          <w:b/>
          <w:bCs/>
          <w:sz w:val="20"/>
          <w:szCs w:val="20"/>
        </w:rPr>
        <w:t xml:space="preserve">СЕ СПАЗВАТ </w:t>
      </w:r>
      <w:r w:rsidRPr="00522303">
        <w:rPr>
          <w:rFonts w:ascii="Verdana" w:hAnsi="Verdana" w:cs="Arial"/>
          <w:sz w:val="20"/>
          <w:szCs w:val="20"/>
        </w:rPr>
        <w:t>изискванията на действащата нормативна уредба:</w:t>
      </w:r>
    </w:p>
    <w:p w14:paraId="637EF49F" w14:textId="77777777" w:rsidR="00522303" w:rsidRPr="00522303" w:rsidRDefault="00522303" w:rsidP="00522303">
      <w:pPr>
        <w:pStyle w:val="Bullet"/>
        <w:numPr>
          <w:ilvl w:val="1"/>
          <w:numId w:val="27"/>
        </w:numPr>
        <w:rPr>
          <w:rFonts w:ascii="Verdana" w:hAnsi="Verdana" w:cs="Arial"/>
          <w:sz w:val="20"/>
          <w:szCs w:val="20"/>
          <w:lang w:val="bg-BG"/>
        </w:rPr>
      </w:pPr>
      <w:r w:rsidRPr="00522303">
        <w:rPr>
          <w:rFonts w:ascii="Verdana" w:hAnsi="Verdana" w:cs="Arial"/>
          <w:sz w:val="20"/>
          <w:szCs w:val="20"/>
          <w:lang w:val="bg-BG"/>
        </w:rPr>
        <w:t xml:space="preserve">Наредба №16-116 за техническа експлоатация на </w:t>
      </w:r>
      <w:proofErr w:type="spellStart"/>
      <w:r w:rsidRPr="00522303">
        <w:rPr>
          <w:rFonts w:ascii="Verdana" w:hAnsi="Verdana" w:cs="Arial"/>
          <w:sz w:val="20"/>
          <w:szCs w:val="20"/>
          <w:lang w:val="bg-BG"/>
        </w:rPr>
        <w:t>енергообзавеждането</w:t>
      </w:r>
      <w:proofErr w:type="spellEnd"/>
      <w:r w:rsidRPr="00522303">
        <w:rPr>
          <w:rFonts w:ascii="Verdana" w:hAnsi="Verdana" w:cs="Arial"/>
          <w:sz w:val="20"/>
          <w:szCs w:val="20"/>
          <w:lang w:val="bg-BG"/>
        </w:rPr>
        <w:t>;</w:t>
      </w:r>
    </w:p>
    <w:p w14:paraId="187B6A2E" w14:textId="77777777" w:rsidR="00522303" w:rsidRPr="00522303" w:rsidRDefault="00522303" w:rsidP="00522303">
      <w:pPr>
        <w:pStyle w:val="Bullet"/>
        <w:numPr>
          <w:ilvl w:val="1"/>
          <w:numId w:val="27"/>
        </w:numPr>
        <w:ind w:right="-452"/>
        <w:rPr>
          <w:rFonts w:ascii="Verdana" w:hAnsi="Verdana" w:cs="Arial"/>
          <w:sz w:val="20"/>
          <w:szCs w:val="20"/>
          <w:lang w:val="bg-BG"/>
        </w:rPr>
      </w:pPr>
      <w:r w:rsidRPr="00522303">
        <w:rPr>
          <w:rFonts w:ascii="Verdana" w:hAnsi="Verdana" w:cs="Arial"/>
          <w:sz w:val="20"/>
          <w:szCs w:val="20"/>
          <w:lang w:val="bg-BG"/>
        </w:rPr>
        <w:t>Наредба №3 за устройството на електрическите уредби и електропроводните линии</w:t>
      </w:r>
    </w:p>
    <w:p w14:paraId="51A52833" w14:textId="77777777" w:rsidR="00522303" w:rsidRPr="00522303" w:rsidRDefault="00522303" w:rsidP="00522303">
      <w:pPr>
        <w:pStyle w:val="Bullet"/>
        <w:numPr>
          <w:ilvl w:val="1"/>
          <w:numId w:val="27"/>
        </w:numPr>
        <w:ind w:right="-332"/>
        <w:rPr>
          <w:rFonts w:ascii="Verdana" w:hAnsi="Verdana" w:cs="Arial"/>
          <w:sz w:val="20"/>
          <w:szCs w:val="20"/>
          <w:lang w:val="bg-BG"/>
        </w:rPr>
      </w:pPr>
      <w:r w:rsidRPr="00522303">
        <w:rPr>
          <w:rFonts w:ascii="Verdana" w:hAnsi="Verdana" w:cs="Arial"/>
          <w:sz w:val="20"/>
          <w:szCs w:val="20"/>
          <w:lang w:val="bg-BG"/>
        </w:rPr>
        <w:t>Наредба №</w:t>
      </w:r>
      <w:r w:rsidRPr="00CC616D">
        <w:rPr>
          <w:rFonts w:ascii="Verdana" w:hAnsi="Verdana" w:cs="Arial"/>
          <w:sz w:val="20"/>
          <w:szCs w:val="20"/>
          <w:lang w:val="ru-RU"/>
        </w:rPr>
        <w:t xml:space="preserve"> 1 </w:t>
      </w:r>
      <w:r w:rsidRPr="00522303">
        <w:rPr>
          <w:rFonts w:ascii="Verdana" w:hAnsi="Verdana" w:cs="Arial"/>
          <w:sz w:val="20"/>
          <w:szCs w:val="20"/>
          <w:lang w:val="bg-BG"/>
        </w:rPr>
        <w:t xml:space="preserve"> за проектиране , изграждане и поддържане на електрически  уредби за ниско напрежение в сгради</w:t>
      </w:r>
    </w:p>
    <w:p w14:paraId="4803FCED" w14:textId="77777777" w:rsidR="00522303" w:rsidRPr="00522303" w:rsidRDefault="00522303" w:rsidP="00522303">
      <w:pPr>
        <w:pStyle w:val="Bullet"/>
        <w:numPr>
          <w:ilvl w:val="1"/>
          <w:numId w:val="27"/>
        </w:numPr>
        <w:rPr>
          <w:rFonts w:ascii="Verdana" w:hAnsi="Verdana" w:cs="Arial"/>
          <w:sz w:val="20"/>
          <w:szCs w:val="20"/>
          <w:lang w:val="bg-BG"/>
        </w:rPr>
      </w:pPr>
      <w:r w:rsidRPr="00522303">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5C0AE61D" w14:textId="77777777" w:rsidR="00522303" w:rsidRPr="00522303" w:rsidRDefault="00522303" w:rsidP="00522303">
      <w:pPr>
        <w:pStyle w:val="Bullet"/>
        <w:numPr>
          <w:ilvl w:val="1"/>
          <w:numId w:val="27"/>
        </w:numPr>
        <w:rPr>
          <w:rFonts w:ascii="Verdana" w:hAnsi="Verdana" w:cs="Arial"/>
          <w:sz w:val="20"/>
          <w:szCs w:val="20"/>
          <w:lang w:val="bg-BG"/>
        </w:rPr>
      </w:pPr>
      <w:r w:rsidRPr="00522303">
        <w:rPr>
          <w:rFonts w:ascii="Verdana" w:hAnsi="Verdana" w:cs="Arial"/>
          <w:sz w:val="20"/>
          <w:szCs w:val="20"/>
          <w:lang w:val="bg-BG"/>
        </w:rPr>
        <w:t xml:space="preserve">Правилник по БЗР по електрообзавеждането с напрежение до 1000 </w:t>
      </w:r>
      <w:r w:rsidRPr="00522303">
        <w:rPr>
          <w:rFonts w:ascii="Verdana" w:hAnsi="Verdana" w:cs="Arial"/>
          <w:sz w:val="20"/>
          <w:szCs w:val="20"/>
          <w:lang w:val="en-US"/>
        </w:rPr>
        <w:t>V</w:t>
      </w:r>
      <w:r w:rsidRPr="00522303">
        <w:rPr>
          <w:rFonts w:ascii="Verdana" w:hAnsi="Verdana" w:cs="Arial"/>
          <w:sz w:val="20"/>
          <w:szCs w:val="20"/>
          <w:lang w:val="bg-BG"/>
        </w:rPr>
        <w:t>.</w:t>
      </w:r>
    </w:p>
    <w:p w14:paraId="6B2551E3" w14:textId="77777777" w:rsidR="00522303" w:rsidRPr="00522303" w:rsidRDefault="00522303" w:rsidP="00522303">
      <w:pPr>
        <w:numPr>
          <w:ilvl w:val="0"/>
          <w:numId w:val="14"/>
        </w:numPr>
        <w:spacing w:after="0" w:line="240" w:lineRule="auto"/>
        <w:ind w:hanging="720"/>
        <w:jc w:val="both"/>
        <w:rPr>
          <w:rFonts w:ascii="Verdana" w:hAnsi="Verdana" w:cs="Arial"/>
          <w:sz w:val="20"/>
          <w:szCs w:val="20"/>
        </w:rPr>
      </w:pPr>
      <w:r w:rsidRPr="00522303">
        <w:rPr>
          <w:rFonts w:ascii="Verdana" w:hAnsi="Verdana" w:cs="Arial"/>
          <w:sz w:val="20"/>
          <w:szCs w:val="20"/>
        </w:rPr>
        <w:t xml:space="preserve">На ползваното работно оборудване по т. 1, 2 и 3 в </w:t>
      </w:r>
      <w:proofErr w:type="spellStart"/>
      <w:r w:rsidRPr="00522303">
        <w:rPr>
          <w:rFonts w:ascii="Verdana" w:hAnsi="Verdana" w:cs="Arial"/>
          <w:sz w:val="20"/>
          <w:szCs w:val="20"/>
        </w:rPr>
        <w:t>т.ч</w:t>
      </w:r>
      <w:proofErr w:type="spellEnd"/>
      <w:r w:rsidRPr="00522303">
        <w:rPr>
          <w:rFonts w:ascii="Verdana" w:hAnsi="Verdana" w:cs="Arial"/>
          <w:sz w:val="20"/>
          <w:szCs w:val="20"/>
        </w:rPr>
        <w:t xml:space="preserve"> и противопожарните средства и средствата за индивидуална и колективна защита е </w:t>
      </w:r>
      <w:r w:rsidRPr="00522303">
        <w:rPr>
          <w:rFonts w:ascii="Verdana" w:hAnsi="Verdana" w:cs="Arial"/>
          <w:b/>
          <w:bCs/>
          <w:sz w:val="20"/>
          <w:szCs w:val="20"/>
        </w:rPr>
        <w:t xml:space="preserve">ОСИГУРЕНО </w:t>
      </w:r>
      <w:r w:rsidRPr="00522303">
        <w:rPr>
          <w:rFonts w:ascii="Verdana" w:hAnsi="Verdana" w:cs="Arial"/>
          <w:sz w:val="20"/>
          <w:szCs w:val="20"/>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522303">
        <w:rPr>
          <w:rFonts w:ascii="Verdana" w:hAnsi="Verdana" w:cs="Arial"/>
          <w:sz w:val="20"/>
          <w:szCs w:val="20"/>
        </w:rPr>
        <w:tab/>
      </w:r>
      <w:r w:rsidRPr="00522303">
        <w:rPr>
          <w:rFonts w:ascii="Verdana" w:hAnsi="Verdana" w:cs="Arial"/>
          <w:sz w:val="20"/>
          <w:szCs w:val="20"/>
        </w:rPr>
        <w:tab/>
      </w:r>
    </w:p>
    <w:p w14:paraId="11C352F3" w14:textId="77777777" w:rsidR="00522303" w:rsidRPr="00522303" w:rsidRDefault="00522303" w:rsidP="00522303">
      <w:pPr>
        <w:ind w:left="360"/>
        <w:jc w:val="both"/>
        <w:rPr>
          <w:rFonts w:ascii="Verdana" w:hAnsi="Verdana" w:cs="Arial"/>
          <w:sz w:val="20"/>
          <w:szCs w:val="20"/>
        </w:rPr>
      </w:pPr>
    </w:p>
    <w:p w14:paraId="0D51F3E5" w14:textId="77777777" w:rsidR="00522303" w:rsidRPr="00522303" w:rsidRDefault="00522303" w:rsidP="00522303">
      <w:pPr>
        <w:ind w:left="360"/>
        <w:jc w:val="both"/>
        <w:rPr>
          <w:rFonts w:ascii="Verdana" w:hAnsi="Verdana" w:cs="Arial"/>
          <w:sz w:val="20"/>
          <w:szCs w:val="20"/>
        </w:rPr>
      </w:pPr>
      <w:r w:rsidRPr="00522303">
        <w:rPr>
          <w:rFonts w:ascii="Verdana" w:hAnsi="Verdana" w:cs="Arial"/>
          <w:sz w:val="20"/>
          <w:szCs w:val="20"/>
        </w:rPr>
        <w:t>Подпис:</w:t>
      </w:r>
    </w:p>
    <w:p w14:paraId="1C0653D6" w14:textId="77777777" w:rsidR="00522303" w:rsidRPr="00522303" w:rsidRDefault="00522303" w:rsidP="00522303">
      <w:pPr>
        <w:ind w:left="360"/>
        <w:jc w:val="both"/>
        <w:rPr>
          <w:rFonts w:ascii="Verdana" w:hAnsi="Verdana" w:cs="Arial"/>
          <w:sz w:val="20"/>
          <w:szCs w:val="20"/>
        </w:rPr>
      </w:pPr>
    </w:p>
    <w:p w14:paraId="39CB02B2" w14:textId="77777777" w:rsidR="00522303" w:rsidRPr="00522303" w:rsidRDefault="00522303" w:rsidP="00522303">
      <w:pPr>
        <w:ind w:left="360"/>
        <w:jc w:val="both"/>
        <w:rPr>
          <w:rFonts w:ascii="Verdana" w:hAnsi="Verdana" w:cs="Arial"/>
          <w:sz w:val="20"/>
          <w:szCs w:val="20"/>
        </w:rPr>
      </w:pPr>
      <w:r w:rsidRPr="00522303">
        <w:rPr>
          <w:rFonts w:ascii="Verdana" w:hAnsi="Verdana" w:cs="Arial"/>
          <w:sz w:val="20"/>
          <w:szCs w:val="20"/>
        </w:rPr>
        <w:t>дата............../...........</w:t>
      </w:r>
    </w:p>
    <w:p w14:paraId="3C334B38" w14:textId="77777777" w:rsidR="00522303" w:rsidRPr="00CC616D" w:rsidRDefault="00522303" w:rsidP="00522303">
      <w:pPr>
        <w:rPr>
          <w:rFonts w:ascii="Arial" w:hAnsi="Arial" w:cs="Arial"/>
          <w:spacing w:val="-2"/>
          <w:lang w:val="ru-RU"/>
        </w:rPr>
      </w:pPr>
    </w:p>
    <w:p w14:paraId="24EB59D1" w14:textId="77777777" w:rsidR="00522303" w:rsidRDefault="00522303">
      <w:pPr>
        <w:rPr>
          <w:rFonts w:ascii="Verdana" w:hAnsi="Verdana" w:cs="Arial"/>
          <w:b/>
          <w:bCs/>
          <w:sz w:val="20"/>
          <w:szCs w:val="20"/>
        </w:rPr>
      </w:pPr>
      <w:r>
        <w:rPr>
          <w:rFonts w:ascii="Verdana" w:hAnsi="Verdana" w:cs="Arial"/>
          <w:b/>
          <w:bCs/>
          <w:sz w:val="20"/>
          <w:szCs w:val="20"/>
        </w:rPr>
        <w:br w:type="page"/>
      </w:r>
    </w:p>
    <w:p w14:paraId="0F1D63F9" w14:textId="77777777" w:rsidR="00522303" w:rsidRPr="005A0BA2" w:rsidRDefault="00522303" w:rsidP="00522303">
      <w:pPr>
        <w:pStyle w:val="Title"/>
        <w:jc w:val="right"/>
        <w:rPr>
          <w:rFonts w:ascii="Verdana" w:hAnsi="Verdana" w:cs="Arial"/>
          <w:b w:val="0"/>
          <w:sz w:val="20"/>
          <w:szCs w:val="20"/>
        </w:rPr>
      </w:pPr>
      <w:r w:rsidRPr="005A0BA2">
        <w:rPr>
          <w:rFonts w:ascii="Verdana" w:hAnsi="Verdana" w:cs="Arial"/>
          <w:b w:val="0"/>
          <w:sz w:val="20"/>
          <w:szCs w:val="20"/>
        </w:rPr>
        <w:lastRenderedPageBreak/>
        <w:t>Приложение №2</w:t>
      </w:r>
    </w:p>
    <w:p w14:paraId="7590FA08" w14:textId="77777777" w:rsidR="00522303" w:rsidRPr="005A0BA2" w:rsidRDefault="00522303" w:rsidP="00522303">
      <w:pPr>
        <w:pStyle w:val="Title"/>
        <w:jc w:val="right"/>
        <w:rPr>
          <w:rFonts w:ascii="Verdana" w:hAnsi="Verdana" w:cs="Arial"/>
          <w:b w:val="0"/>
          <w:sz w:val="20"/>
          <w:szCs w:val="20"/>
        </w:rPr>
      </w:pPr>
      <w:r w:rsidRPr="005A0BA2">
        <w:rPr>
          <w:rFonts w:ascii="Verdana" w:hAnsi="Verdana" w:cs="Arial"/>
          <w:b w:val="0"/>
          <w:sz w:val="20"/>
          <w:szCs w:val="20"/>
        </w:rPr>
        <w:t>П-БЗР 4.4.6-1- Д 2</w:t>
      </w:r>
    </w:p>
    <w:p w14:paraId="65F00EFC" w14:textId="71981B38" w:rsidR="00522303" w:rsidRPr="005A0BA2" w:rsidRDefault="00522303" w:rsidP="00522303">
      <w:pPr>
        <w:pStyle w:val="Title"/>
        <w:rPr>
          <w:rFonts w:ascii="Verdana" w:hAnsi="Verdana" w:cs="Arial"/>
          <w:b w:val="0"/>
          <w:sz w:val="20"/>
          <w:szCs w:val="20"/>
        </w:rPr>
      </w:pPr>
      <w:r w:rsidRPr="005A0BA2">
        <w:rPr>
          <w:rFonts w:ascii="Verdana" w:hAnsi="Verdana" w:cs="Arial"/>
          <w:b w:val="0"/>
          <w:sz w:val="20"/>
          <w:szCs w:val="20"/>
        </w:rPr>
        <w:t>СПОРАЗУМЕНИЕ</w:t>
      </w:r>
    </w:p>
    <w:p w14:paraId="457BD794" w14:textId="77777777" w:rsidR="00522303" w:rsidRPr="00522303" w:rsidRDefault="00522303" w:rsidP="00522303">
      <w:pPr>
        <w:pStyle w:val="Title"/>
        <w:rPr>
          <w:rFonts w:ascii="Verdana" w:hAnsi="Verdana" w:cs="Arial"/>
          <w:sz w:val="20"/>
          <w:szCs w:val="20"/>
        </w:rPr>
      </w:pPr>
    </w:p>
    <w:p w14:paraId="3B0A102C" w14:textId="77777777" w:rsidR="00522303" w:rsidRPr="00CC616D" w:rsidRDefault="00522303" w:rsidP="00522303">
      <w:pPr>
        <w:spacing w:after="0" w:line="240" w:lineRule="auto"/>
        <w:jc w:val="center"/>
        <w:rPr>
          <w:rFonts w:ascii="Verdana" w:hAnsi="Verdana" w:cs="Arial"/>
          <w:sz w:val="20"/>
          <w:szCs w:val="20"/>
          <w:lang w:val="ru-RU"/>
        </w:rPr>
      </w:pPr>
      <w:r w:rsidRPr="00522303">
        <w:rPr>
          <w:rFonts w:ascii="Verdana" w:hAnsi="Verdana" w:cs="Arial"/>
          <w:sz w:val="20"/>
          <w:szCs w:val="20"/>
        </w:rPr>
        <w:t>Към договор № ........................</w:t>
      </w:r>
    </w:p>
    <w:p w14:paraId="0C1B45CC" w14:textId="77777777" w:rsidR="00522303" w:rsidRPr="00522303" w:rsidRDefault="00522303" w:rsidP="00522303">
      <w:pPr>
        <w:spacing w:after="0" w:line="240" w:lineRule="auto"/>
        <w:jc w:val="center"/>
        <w:rPr>
          <w:rFonts w:ascii="Verdana" w:hAnsi="Verdana" w:cs="Arial"/>
          <w:sz w:val="20"/>
          <w:szCs w:val="20"/>
        </w:rPr>
      </w:pPr>
      <w:r w:rsidRPr="00522303">
        <w:rPr>
          <w:rFonts w:ascii="Verdana" w:hAnsi="Verdana" w:cs="Arial"/>
          <w:sz w:val="20"/>
          <w:szCs w:val="20"/>
        </w:rPr>
        <w:t>Доставка и монтаж на токоизправителна система, включваща токоизправител и акумулаторна батерия, за оперативно напрежение в подстанция „Пречиствателна“ 110/6 - СПСОВ Кубратово</w:t>
      </w:r>
    </w:p>
    <w:p w14:paraId="0D516679" w14:textId="77777777" w:rsidR="00522303" w:rsidRPr="00522303" w:rsidRDefault="00522303" w:rsidP="00522303">
      <w:pPr>
        <w:spacing w:after="0" w:line="240" w:lineRule="auto"/>
        <w:jc w:val="center"/>
        <w:rPr>
          <w:rFonts w:ascii="Verdana" w:hAnsi="Verdana" w:cs="Arial"/>
          <w:b/>
          <w:sz w:val="20"/>
          <w:szCs w:val="20"/>
        </w:rPr>
      </w:pPr>
    </w:p>
    <w:p w14:paraId="06D4EEC0" w14:textId="77777777" w:rsidR="00522303" w:rsidRPr="005A0BA2" w:rsidRDefault="00522303" w:rsidP="00522303">
      <w:pPr>
        <w:pStyle w:val="BodyText"/>
        <w:spacing w:after="0" w:line="240" w:lineRule="auto"/>
        <w:jc w:val="center"/>
        <w:rPr>
          <w:rFonts w:ascii="Verdana" w:hAnsi="Verdana" w:cs="Arial"/>
          <w:sz w:val="20"/>
          <w:szCs w:val="20"/>
        </w:rPr>
      </w:pPr>
      <w:r w:rsidRPr="005A0BA2">
        <w:rPr>
          <w:rFonts w:ascii="Verdana" w:hAnsi="Verdana" w:cs="Arial"/>
          <w:sz w:val="20"/>
          <w:szCs w:val="20"/>
        </w:rPr>
        <w:t xml:space="preserve">За съвместно осигуряване на ЗБУТ  при извършване на  дейност от </w:t>
      </w:r>
      <w:proofErr w:type="spellStart"/>
      <w:r w:rsidRPr="005A0BA2">
        <w:rPr>
          <w:rFonts w:ascii="Verdana" w:hAnsi="Verdana" w:cs="Arial"/>
          <w:sz w:val="20"/>
          <w:szCs w:val="20"/>
        </w:rPr>
        <w:t>контрактори</w:t>
      </w:r>
      <w:proofErr w:type="spellEnd"/>
      <w:r w:rsidRPr="005A0BA2">
        <w:rPr>
          <w:rFonts w:ascii="Verdana" w:hAnsi="Verdana" w:cs="Arial"/>
          <w:sz w:val="20"/>
          <w:szCs w:val="20"/>
        </w:rPr>
        <w:t xml:space="preserve"> на територията на обектите в експлоатация и/или временно спрени от експлоатация на “Софийска вода” – АД съгласно чл.18 от ЗЗБУТ</w:t>
      </w:r>
    </w:p>
    <w:p w14:paraId="31D7F778" w14:textId="77777777" w:rsidR="00522303" w:rsidRPr="005A0BA2" w:rsidRDefault="00522303" w:rsidP="00522303">
      <w:pPr>
        <w:pStyle w:val="BodyText"/>
        <w:spacing w:after="0" w:line="240" w:lineRule="auto"/>
        <w:jc w:val="both"/>
        <w:rPr>
          <w:rFonts w:ascii="Verdana" w:hAnsi="Verdana"/>
          <w:sz w:val="20"/>
          <w:szCs w:val="20"/>
        </w:rPr>
      </w:pPr>
    </w:p>
    <w:p w14:paraId="453D8784" w14:textId="1DC8CFC6" w:rsidR="00522303" w:rsidRPr="005A0BA2" w:rsidRDefault="00522303" w:rsidP="00F05744">
      <w:pPr>
        <w:pStyle w:val="BodyText"/>
        <w:spacing w:after="0" w:line="240" w:lineRule="auto"/>
        <w:jc w:val="both"/>
        <w:rPr>
          <w:rFonts w:ascii="Verdana" w:hAnsi="Verdana" w:cs="Arial"/>
          <w:bCs/>
          <w:sz w:val="20"/>
          <w:szCs w:val="20"/>
        </w:rPr>
      </w:pPr>
      <w:r w:rsidRPr="005A0BA2">
        <w:rPr>
          <w:rFonts w:ascii="Verdana" w:hAnsi="Verdana" w:cs="Arial"/>
          <w:sz w:val="20"/>
          <w:szCs w:val="20"/>
        </w:rPr>
        <w:t xml:space="preserve">На </w:t>
      </w:r>
      <w:r w:rsidRPr="005A0BA2">
        <w:rPr>
          <w:rFonts w:ascii="Verdana" w:hAnsi="Verdana" w:cs="Arial"/>
          <w:bCs/>
          <w:sz w:val="20"/>
          <w:szCs w:val="20"/>
        </w:rPr>
        <w:t>..................</w:t>
      </w:r>
      <w:r w:rsidRPr="005A0BA2">
        <w:rPr>
          <w:rFonts w:ascii="Verdana" w:hAnsi="Verdana" w:cs="Arial"/>
          <w:sz w:val="20"/>
          <w:szCs w:val="20"/>
        </w:rPr>
        <w:t>г. на основание чл.18 от ЗЗБУТ  се сключи настоящето споразумение между</w:t>
      </w:r>
      <w:r w:rsidRPr="00522303">
        <w:rPr>
          <w:rFonts w:ascii="Verdana" w:hAnsi="Verdana" w:cs="Arial"/>
          <w:sz w:val="20"/>
          <w:szCs w:val="20"/>
        </w:rPr>
        <w:t xml:space="preserve"> Възложителя – “Софийска вода” АД и Изпълнителя </w:t>
      </w:r>
      <w:r w:rsidRPr="005A0BA2">
        <w:rPr>
          <w:rFonts w:ascii="Verdana" w:hAnsi="Verdana" w:cs="Arial"/>
          <w:bCs/>
          <w:sz w:val="20"/>
          <w:szCs w:val="20"/>
        </w:rPr>
        <w:t>....................................</w:t>
      </w:r>
      <w:r w:rsidR="005A0BA2" w:rsidRPr="005A0BA2">
        <w:rPr>
          <w:rFonts w:ascii="Verdana" w:hAnsi="Verdana" w:cs="Arial"/>
          <w:bCs/>
          <w:sz w:val="20"/>
          <w:szCs w:val="20"/>
        </w:rPr>
        <w:t>......................</w:t>
      </w:r>
    </w:p>
    <w:p w14:paraId="6484B362" w14:textId="77777777" w:rsidR="00522303" w:rsidRPr="005A0BA2" w:rsidRDefault="00522303" w:rsidP="00F05744">
      <w:pPr>
        <w:pStyle w:val="BodyText"/>
        <w:spacing w:after="0" w:line="240" w:lineRule="auto"/>
        <w:ind w:left="-540"/>
        <w:jc w:val="both"/>
        <w:rPr>
          <w:rFonts w:ascii="Verdana" w:hAnsi="Verdana" w:cs="Arial"/>
          <w:bCs/>
          <w:sz w:val="20"/>
          <w:szCs w:val="20"/>
        </w:rPr>
      </w:pPr>
    </w:p>
    <w:p w14:paraId="51E2AE09"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Отговорност за осигуряване на ЗБУТ носят:</w:t>
      </w:r>
    </w:p>
    <w:p w14:paraId="003B7DA5" w14:textId="381DD040" w:rsidR="00522303" w:rsidRPr="005A0BA2" w:rsidRDefault="00522303" w:rsidP="00F05744">
      <w:pPr>
        <w:pStyle w:val="BodyText"/>
        <w:spacing w:after="0" w:line="240" w:lineRule="auto"/>
        <w:jc w:val="both"/>
        <w:rPr>
          <w:rFonts w:ascii="Verdana" w:hAnsi="Verdana" w:cs="Arial"/>
          <w:bCs/>
          <w:sz w:val="20"/>
          <w:szCs w:val="20"/>
        </w:rPr>
      </w:pPr>
      <w:r w:rsidRPr="005A0BA2">
        <w:rPr>
          <w:rFonts w:ascii="Verdana" w:hAnsi="Verdana" w:cs="Arial"/>
          <w:sz w:val="20"/>
          <w:szCs w:val="20"/>
        </w:rPr>
        <w:t xml:space="preserve">Възложителя – </w:t>
      </w:r>
      <w:r w:rsidRPr="005A0BA2">
        <w:rPr>
          <w:rFonts w:ascii="Verdana" w:hAnsi="Verdana" w:cs="Arial"/>
          <w:bCs/>
          <w:sz w:val="20"/>
          <w:szCs w:val="20"/>
        </w:rPr>
        <w:t>за дейностите свързани с експлоатацията  на ...............</w:t>
      </w:r>
      <w:r w:rsidR="005A0BA2">
        <w:rPr>
          <w:rFonts w:ascii="Verdana" w:hAnsi="Verdana" w:cs="Arial"/>
          <w:bCs/>
          <w:sz w:val="20"/>
          <w:szCs w:val="20"/>
        </w:rPr>
        <w:t>............................</w:t>
      </w:r>
    </w:p>
    <w:p w14:paraId="054FC56A" w14:textId="3EBE4BE1" w:rsidR="00522303" w:rsidRPr="005A0BA2" w:rsidRDefault="00522303" w:rsidP="00F05744">
      <w:pPr>
        <w:pStyle w:val="BodyText"/>
        <w:spacing w:after="0" w:line="240" w:lineRule="auto"/>
        <w:jc w:val="both"/>
        <w:rPr>
          <w:rFonts w:ascii="Verdana" w:hAnsi="Verdana" w:cs="Arial"/>
          <w:bCs/>
          <w:sz w:val="20"/>
          <w:szCs w:val="20"/>
        </w:rPr>
      </w:pPr>
      <w:r w:rsidRPr="005A0BA2">
        <w:rPr>
          <w:rFonts w:ascii="Verdana" w:hAnsi="Verdana" w:cs="Arial"/>
          <w:bCs/>
          <w:sz w:val="20"/>
          <w:szCs w:val="20"/>
        </w:rPr>
        <w:t xml:space="preserve">                                                                   </w:t>
      </w:r>
      <w:r w:rsidR="005A0BA2">
        <w:rPr>
          <w:rFonts w:ascii="Verdana" w:hAnsi="Verdana" w:cs="Arial"/>
          <w:bCs/>
          <w:sz w:val="20"/>
          <w:szCs w:val="20"/>
        </w:rPr>
        <w:t xml:space="preserve">                      </w:t>
      </w:r>
      <w:r w:rsidRPr="005A0BA2">
        <w:rPr>
          <w:rFonts w:ascii="Verdana" w:hAnsi="Verdana" w:cs="Arial"/>
          <w:bCs/>
          <w:sz w:val="20"/>
          <w:szCs w:val="20"/>
        </w:rPr>
        <w:t xml:space="preserve">           /отдел, станция, звено/</w:t>
      </w:r>
    </w:p>
    <w:p w14:paraId="605515E6" w14:textId="663CE6C4" w:rsidR="00522303" w:rsidRPr="005A0BA2" w:rsidRDefault="00522303" w:rsidP="00F05744">
      <w:pPr>
        <w:pStyle w:val="BodyText"/>
        <w:spacing w:after="0" w:line="240" w:lineRule="auto"/>
        <w:jc w:val="both"/>
        <w:rPr>
          <w:rFonts w:ascii="Verdana" w:hAnsi="Verdana" w:cs="Arial"/>
          <w:bCs/>
          <w:sz w:val="20"/>
          <w:szCs w:val="20"/>
        </w:rPr>
      </w:pPr>
      <w:r w:rsidRPr="005A0BA2">
        <w:rPr>
          <w:rFonts w:ascii="Verdana" w:hAnsi="Verdana" w:cs="Arial"/>
          <w:sz w:val="20"/>
          <w:szCs w:val="20"/>
        </w:rPr>
        <w:t xml:space="preserve">Изпълнителя </w:t>
      </w:r>
      <w:r w:rsidRPr="005A0BA2">
        <w:rPr>
          <w:rFonts w:ascii="Verdana" w:hAnsi="Verdana" w:cs="Arial"/>
          <w:bCs/>
          <w:sz w:val="20"/>
          <w:szCs w:val="20"/>
        </w:rPr>
        <w:t>– за дейностите предмет на договор №  ..............................</w:t>
      </w:r>
      <w:r w:rsidR="005A0BA2">
        <w:rPr>
          <w:rFonts w:ascii="Verdana" w:hAnsi="Verdana" w:cs="Arial"/>
          <w:bCs/>
          <w:sz w:val="20"/>
          <w:szCs w:val="20"/>
        </w:rPr>
        <w:t>........................</w:t>
      </w:r>
    </w:p>
    <w:p w14:paraId="3B360F14" w14:textId="77777777" w:rsidR="00522303" w:rsidRPr="005A0BA2" w:rsidRDefault="00522303" w:rsidP="00F05744">
      <w:pPr>
        <w:pStyle w:val="BodyText"/>
        <w:spacing w:after="0" w:line="240" w:lineRule="auto"/>
        <w:jc w:val="both"/>
        <w:rPr>
          <w:rFonts w:ascii="Verdana" w:hAnsi="Verdana" w:cs="Arial"/>
          <w:bCs/>
          <w:sz w:val="20"/>
          <w:szCs w:val="20"/>
        </w:rPr>
      </w:pPr>
    </w:p>
    <w:p w14:paraId="23ED42E4" w14:textId="77777777" w:rsidR="00522303" w:rsidRPr="005A0BA2" w:rsidRDefault="00522303" w:rsidP="00F05744">
      <w:pPr>
        <w:pStyle w:val="BodyText"/>
        <w:spacing w:after="0" w:line="240" w:lineRule="auto"/>
        <w:jc w:val="both"/>
        <w:rPr>
          <w:rFonts w:ascii="Verdana" w:hAnsi="Verdana" w:cs="Arial"/>
          <w:bCs/>
          <w:sz w:val="20"/>
          <w:szCs w:val="20"/>
        </w:rPr>
      </w:pPr>
      <w:r w:rsidRPr="005A0BA2">
        <w:rPr>
          <w:rFonts w:ascii="Verdana" w:hAnsi="Verdana" w:cs="Arial"/>
          <w:bCs/>
          <w:sz w:val="20"/>
          <w:szCs w:val="20"/>
        </w:rPr>
        <w:t>Координирането на съвместното прилагане на настоящето споразумение се възлага на :</w:t>
      </w:r>
    </w:p>
    <w:p w14:paraId="602BE963" w14:textId="77777777" w:rsidR="00522303" w:rsidRPr="00522303" w:rsidRDefault="00522303" w:rsidP="00F05744">
      <w:pPr>
        <w:pStyle w:val="BodyText"/>
        <w:spacing w:after="0" w:line="240" w:lineRule="auto"/>
        <w:jc w:val="both"/>
        <w:rPr>
          <w:rFonts w:ascii="Verdana" w:hAnsi="Verdana" w:cs="Arial"/>
          <w:bCs/>
          <w:sz w:val="20"/>
          <w:szCs w:val="20"/>
        </w:rPr>
      </w:pPr>
      <w:r w:rsidRPr="00522303">
        <w:rPr>
          <w:rFonts w:ascii="Verdana" w:hAnsi="Verdana" w:cs="Arial"/>
          <w:bCs/>
          <w:sz w:val="20"/>
          <w:szCs w:val="20"/>
        </w:rPr>
        <w:t>От страна на Възложителя:</w:t>
      </w:r>
    </w:p>
    <w:p w14:paraId="0FA55C86" w14:textId="71FC0F4E" w:rsidR="00522303" w:rsidRPr="00522303" w:rsidRDefault="00522303" w:rsidP="00F05744">
      <w:pPr>
        <w:pStyle w:val="BodyText"/>
        <w:spacing w:after="0" w:line="240" w:lineRule="auto"/>
        <w:jc w:val="both"/>
        <w:rPr>
          <w:rFonts w:ascii="Verdana" w:hAnsi="Verdana" w:cs="Arial"/>
          <w:bCs/>
          <w:sz w:val="20"/>
          <w:szCs w:val="20"/>
        </w:rPr>
      </w:pPr>
      <w:r w:rsidRPr="00522303">
        <w:rPr>
          <w:rFonts w:ascii="Verdana" w:hAnsi="Verdana" w:cs="Arial"/>
          <w:bCs/>
          <w:sz w:val="20"/>
          <w:szCs w:val="20"/>
        </w:rPr>
        <w:t>Контролиращ служител по договора .................................................................</w:t>
      </w:r>
      <w:r>
        <w:rPr>
          <w:rFonts w:ascii="Verdana" w:hAnsi="Verdana" w:cs="Arial"/>
          <w:bCs/>
          <w:sz w:val="20"/>
          <w:szCs w:val="20"/>
        </w:rPr>
        <w:t>..........</w:t>
      </w:r>
    </w:p>
    <w:p w14:paraId="55DB4730" w14:textId="61639188" w:rsidR="00522303" w:rsidRPr="00522303" w:rsidRDefault="00522303" w:rsidP="00F05744">
      <w:pPr>
        <w:pStyle w:val="BodyText"/>
        <w:spacing w:after="0" w:line="240" w:lineRule="auto"/>
        <w:jc w:val="both"/>
        <w:rPr>
          <w:rFonts w:ascii="Verdana" w:hAnsi="Verdana" w:cs="Arial"/>
          <w:bCs/>
          <w:sz w:val="20"/>
          <w:szCs w:val="20"/>
        </w:rPr>
      </w:pPr>
      <w:r w:rsidRPr="00522303">
        <w:rPr>
          <w:rFonts w:ascii="Verdana" w:hAnsi="Verdana" w:cs="Arial"/>
          <w:bCs/>
          <w:sz w:val="20"/>
          <w:szCs w:val="20"/>
        </w:rPr>
        <w:t>на длъжност</w:t>
      </w:r>
      <w:r w:rsidR="00F05744">
        <w:rPr>
          <w:rFonts w:ascii="Verdana" w:hAnsi="Verdana" w:cs="Arial"/>
          <w:bCs/>
          <w:sz w:val="20"/>
          <w:szCs w:val="20"/>
        </w:rPr>
        <w:t xml:space="preserve"> </w:t>
      </w:r>
      <w:r w:rsidRPr="00522303">
        <w:rPr>
          <w:rFonts w:ascii="Verdana" w:hAnsi="Verdana" w:cs="Arial"/>
          <w:bCs/>
          <w:sz w:val="20"/>
          <w:szCs w:val="20"/>
        </w:rPr>
        <w:t>...............................................................................</w:t>
      </w:r>
      <w:r>
        <w:rPr>
          <w:rFonts w:ascii="Verdana" w:hAnsi="Verdana" w:cs="Arial"/>
          <w:bCs/>
          <w:sz w:val="20"/>
          <w:szCs w:val="20"/>
        </w:rPr>
        <w:t>...............................</w:t>
      </w:r>
    </w:p>
    <w:p w14:paraId="5846D35A" w14:textId="7F6C37E1" w:rsidR="00522303" w:rsidRPr="00522303" w:rsidRDefault="00F05744" w:rsidP="00F05744">
      <w:pPr>
        <w:pStyle w:val="BodyText"/>
        <w:spacing w:after="0" w:line="240" w:lineRule="auto"/>
        <w:jc w:val="both"/>
        <w:rPr>
          <w:rFonts w:ascii="Verdana" w:hAnsi="Verdana" w:cs="Arial"/>
          <w:bCs/>
          <w:sz w:val="20"/>
          <w:szCs w:val="20"/>
        </w:rPr>
      </w:pPr>
      <w:r>
        <w:rPr>
          <w:rFonts w:ascii="Verdana" w:hAnsi="Verdana" w:cs="Arial"/>
          <w:bCs/>
          <w:sz w:val="20"/>
          <w:szCs w:val="20"/>
        </w:rPr>
        <w:t>От страна на Изпълнителя</w:t>
      </w:r>
      <w:r w:rsidR="00522303" w:rsidRPr="00522303">
        <w:rPr>
          <w:rFonts w:ascii="Verdana" w:hAnsi="Verdana" w:cs="Arial"/>
          <w:bCs/>
          <w:sz w:val="20"/>
          <w:szCs w:val="20"/>
        </w:rPr>
        <w:t xml:space="preserve"> ................................................................................</w:t>
      </w:r>
      <w:r w:rsidR="00522303">
        <w:rPr>
          <w:rFonts w:ascii="Verdana" w:hAnsi="Verdana" w:cs="Arial"/>
          <w:bCs/>
          <w:sz w:val="20"/>
          <w:szCs w:val="20"/>
        </w:rPr>
        <w:t>.......</w:t>
      </w:r>
    </w:p>
    <w:p w14:paraId="30271883" w14:textId="2D6BB54B" w:rsidR="00522303" w:rsidRPr="00522303" w:rsidRDefault="00522303" w:rsidP="00F05744">
      <w:pPr>
        <w:pStyle w:val="BodyText"/>
        <w:spacing w:after="0" w:line="240" w:lineRule="auto"/>
        <w:jc w:val="both"/>
        <w:rPr>
          <w:rFonts w:ascii="Verdana" w:hAnsi="Verdana" w:cs="Arial"/>
          <w:bCs/>
          <w:sz w:val="20"/>
          <w:szCs w:val="20"/>
        </w:rPr>
      </w:pPr>
      <w:r w:rsidRPr="00522303">
        <w:rPr>
          <w:rFonts w:ascii="Verdana" w:hAnsi="Verdana" w:cs="Arial"/>
          <w:bCs/>
          <w:sz w:val="20"/>
          <w:szCs w:val="20"/>
        </w:rPr>
        <w:t>на длъжност ........................................................................................................</w:t>
      </w:r>
      <w:r>
        <w:rPr>
          <w:rFonts w:ascii="Verdana" w:hAnsi="Verdana" w:cs="Arial"/>
          <w:bCs/>
          <w:sz w:val="20"/>
          <w:szCs w:val="20"/>
        </w:rPr>
        <w:t>.....</w:t>
      </w:r>
    </w:p>
    <w:p w14:paraId="66E413E2" w14:textId="77777777" w:rsidR="00522303" w:rsidRPr="005A0BA2" w:rsidRDefault="00522303" w:rsidP="00F05744">
      <w:pPr>
        <w:pStyle w:val="BodyText"/>
        <w:spacing w:after="0" w:line="240" w:lineRule="auto"/>
        <w:jc w:val="both"/>
        <w:rPr>
          <w:rFonts w:ascii="Verdana" w:hAnsi="Verdana" w:cs="Arial"/>
          <w:bCs/>
          <w:color w:val="0000FF"/>
          <w:sz w:val="20"/>
          <w:szCs w:val="20"/>
        </w:rPr>
      </w:pPr>
      <w:r w:rsidRPr="005A0BA2">
        <w:rPr>
          <w:rFonts w:ascii="Verdana" w:hAnsi="Verdana" w:cs="Arial"/>
          <w:sz w:val="20"/>
          <w:szCs w:val="20"/>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5A0BA2">
        <w:rPr>
          <w:rFonts w:ascii="Verdana" w:hAnsi="Verdana" w:cs="Arial"/>
          <w:bCs/>
          <w:color w:val="0000FF"/>
          <w:sz w:val="20"/>
          <w:szCs w:val="20"/>
        </w:rPr>
        <w:t>.</w:t>
      </w:r>
    </w:p>
    <w:p w14:paraId="443F0046"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Общи изисквания</w:t>
      </w:r>
    </w:p>
    <w:p w14:paraId="7F915F27"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6FC523C" w14:textId="77777777" w:rsidR="00522303" w:rsidRPr="005A0BA2" w:rsidRDefault="00522303" w:rsidP="00F05744">
      <w:pPr>
        <w:numPr>
          <w:ilvl w:val="0"/>
          <w:numId w:val="28"/>
        </w:numPr>
        <w:tabs>
          <w:tab w:val="clear" w:pos="501"/>
          <w:tab w:val="num"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18EB6D0A" w14:textId="77777777" w:rsidR="00522303" w:rsidRPr="005A0BA2" w:rsidRDefault="00522303" w:rsidP="00F05744">
      <w:pPr>
        <w:numPr>
          <w:ilvl w:val="0"/>
          <w:numId w:val="28"/>
        </w:numPr>
        <w:tabs>
          <w:tab w:val="clear" w:pos="501"/>
          <w:tab w:val="num"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осигурява ежедневен надзор над своите служители и подизпълнители по осигуряване на безопасно извършване на работата.</w:t>
      </w:r>
    </w:p>
    <w:p w14:paraId="3B23CD71" w14:textId="77777777" w:rsidR="00522303" w:rsidRPr="005A0BA2" w:rsidRDefault="00522303" w:rsidP="00F05744">
      <w:pPr>
        <w:spacing w:after="0" w:line="240" w:lineRule="auto"/>
        <w:jc w:val="both"/>
        <w:rPr>
          <w:rFonts w:ascii="Verdana" w:hAnsi="Verdana" w:cs="Arial"/>
          <w:bCs/>
          <w:sz w:val="20"/>
          <w:szCs w:val="20"/>
        </w:rPr>
      </w:pPr>
      <w:proofErr w:type="spellStart"/>
      <w:r w:rsidRPr="005A0BA2">
        <w:rPr>
          <w:rFonts w:ascii="Verdana" w:hAnsi="Verdana" w:cs="Arial"/>
          <w:bCs/>
          <w:sz w:val="20"/>
          <w:szCs w:val="20"/>
        </w:rPr>
        <w:t>Пропусквателен</w:t>
      </w:r>
      <w:proofErr w:type="spellEnd"/>
      <w:r w:rsidRPr="005A0BA2">
        <w:rPr>
          <w:rFonts w:ascii="Verdana" w:hAnsi="Verdana" w:cs="Arial"/>
          <w:bCs/>
          <w:sz w:val="20"/>
          <w:szCs w:val="20"/>
        </w:rPr>
        <w:t xml:space="preserve"> режим</w:t>
      </w:r>
    </w:p>
    <w:p w14:paraId="3192D496"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68F254BC"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се задължава да спазва посочените маршрути и пропускателния режим на обекта.</w:t>
      </w:r>
    </w:p>
    <w:p w14:paraId="33A98CC2"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 xml:space="preserve">Забранен е престоят на работници и техника на Изпълнителя извън посочените работни места и пътища за придвижване. </w:t>
      </w:r>
    </w:p>
    <w:p w14:paraId="63AB5387"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Организация по извършване на инструктаж по ЗБУ и ПБ</w:t>
      </w:r>
    </w:p>
    <w:p w14:paraId="0A2F9C31"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 xml:space="preserve">Изпълнителят се задължава да допуска до работа само обучен и инструктиран персонал. </w:t>
      </w:r>
    </w:p>
    <w:p w14:paraId="73A33B11" w14:textId="77777777" w:rsidR="00522303" w:rsidRPr="005A0BA2" w:rsidRDefault="00522303" w:rsidP="00F05744">
      <w:pPr>
        <w:numPr>
          <w:ilvl w:val="0"/>
          <w:numId w:val="28"/>
        </w:numPr>
        <w:shd w:val="clear" w:color="auto" w:fill="FFFFFF"/>
        <w:tabs>
          <w:tab w:val="clear" w:pos="501"/>
          <w:tab w:val="left" w:pos="360"/>
          <w:tab w:val="left" w:pos="7920"/>
        </w:tabs>
        <w:spacing w:after="0" w:line="240" w:lineRule="auto"/>
        <w:ind w:left="0" w:firstLine="0"/>
        <w:jc w:val="both"/>
        <w:rPr>
          <w:rFonts w:ascii="Verdana" w:hAnsi="Verdana" w:cs="Arial"/>
          <w:sz w:val="20"/>
          <w:szCs w:val="20"/>
        </w:rPr>
      </w:pPr>
      <w:r w:rsidRPr="005A0BA2">
        <w:rPr>
          <w:rFonts w:ascii="Verdana" w:hAnsi="Verdana" w:cs="Arial"/>
          <w:sz w:val="20"/>
          <w:szCs w:val="20"/>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5A0BA2">
        <w:rPr>
          <w:rFonts w:ascii="Verdana" w:hAnsi="Verdana" w:cs="Arial"/>
          <w:sz w:val="20"/>
          <w:szCs w:val="20"/>
          <w:shd w:val="clear" w:color="auto" w:fill="FFFFFF"/>
        </w:rPr>
        <w:t>Служителите на</w:t>
      </w:r>
      <w:r w:rsidRPr="005A0BA2">
        <w:rPr>
          <w:rFonts w:ascii="Verdana" w:hAnsi="Verdana" w:cs="Arial"/>
          <w:sz w:val="20"/>
          <w:szCs w:val="20"/>
        </w:rPr>
        <w:t xml:space="preserve"> </w:t>
      </w:r>
      <w:r w:rsidRPr="005A0BA2">
        <w:rPr>
          <w:rFonts w:ascii="Verdana" w:hAnsi="Verdana" w:cs="Arial"/>
          <w:sz w:val="20"/>
          <w:szCs w:val="20"/>
          <w:shd w:val="clear" w:color="auto" w:fill="FFFFFF"/>
        </w:rPr>
        <w:t>Изпълнителя задължително преминават начален инструктаж преди започване на работата на</w:t>
      </w:r>
      <w:r w:rsidRPr="005A0BA2">
        <w:rPr>
          <w:rFonts w:ascii="Verdana" w:hAnsi="Verdana" w:cs="Arial"/>
          <w:sz w:val="20"/>
          <w:szCs w:val="20"/>
        </w:rPr>
        <w:t xml:space="preserve"> място, уточнено от Възложителя и в присъствие на техния ръководител.</w:t>
      </w:r>
    </w:p>
    <w:p w14:paraId="10169770"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4F5FC14C"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0FBC92E8"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0B2F3B85"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Специално работно облекло, лични и колективни предпазни средства</w:t>
      </w:r>
    </w:p>
    <w:p w14:paraId="78007F64"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 xml:space="preserve">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w:t>
      </w:r>
      <w:r w:rsidRPr="005A0BA2">
        <w:rPr>
          <w:rFonts w:ascii="Verdana" w:hAnsi="Verdana" w:cs="Arial"/>
          <w:sz w:val="20"/>
          <w:szCs w:val="20"/>
        </w:rPr>
        <w:lastRenderedPageBreak/>
        <w:t>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72649B87"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1FF014E0"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Санитарно хигиенни условия</w:t>
      </w:r>
    </w:p>
    <w:p w14:paraId="1BD2D145"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4A8A38C3"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12021D80"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 xml:space="preserve">Изпълнителят оборудва преносима аптечка за даване на първа </w:t>
      </w:r>
      <w:proofErr w:type="spellStart"/>
      <w:r w:rsidRPr="005A0BA2">
        <w:rPr>
          <w:rFonts w:ascii="Verdana" w:hAnsi="Verdana" w:cs="Arial"/>
          <w:sz w:val="20"/>
          <w:szCs w:val="20"/>
        </w:rPr>
        <w:t>долекарска</w:t>
      </w:r>
      <w:proofErr w:type="spellEnd"/>
      <w:r w:rsidRPr="005A0BA2">
        <w:rPr>
          <w:rFonts w:ascii="Verdana" w:hAnsi="Verdana" w:cs="Arial"/>
          <w:sz w:val="20"/>
          <w:szCs w:val="20"/>
        </w:rPr>
        <w:t xml:space="preserve"> помощ.</w:t>
      </w:r>
    </w:p>
    <w:p w14:paraId="09B72E0B"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Организация на работната площадка</w:t>
      </w:r>
    </w:p>
    <w:p w14:paraId="42654ED5"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е длъжен да маркира работната си площадка с ограждения /прегради, ленти/ и да я сигнализира със знаци по безопасност и табела.</w:t>
      </w:r>
    </w:p>
    <w:p w14:paraId="3EFEB646"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При работа на височина хората, оборудването и материалите трябва да бъдат защитени от падане.</w:t>
      </w:r>
    </w:p>
    <w:p w14:paraId="345B3ACF"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При извършване на изкопни работи, Изпълнителят предварително сигнализира изкопите съгласно действащото законодателство.</w:t>
      </w:r>
    </w:p>
    <w:p w14:paraId="3982132F"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3FF9B23C"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Забранява се ползването на производствените инсталации или части от тях без разрешение на контролиращия служител на Възложителя.</w:t>
      </w:r>
    </w:p>
    <w:p w14:paraId="0FF3ED38" w14:textId="77777777" w:rsidR="00522303" w:rsidRPr="005A0BA2" w:rsidRDefault="00522303" w:rsidP="00F05744">
      <w:pPr>
        <w:pStyle w:val="Heading2"/>
        <w:jc w:val="both"/>
        <w:rPr>
          <w:rFonts w:ascii="Verdana" w:hAnsi="Verdana" w:cs="Arial"/>
          <w:sz w:val="20"/>
        </w:rPr>
      </w:pPr>
      <w:r w:rsidRPr="005A0BA2">
        <w:rPr>
          <w:rFonts w:ascii="Verdana" w:hAnsi="Verdana" w:cs="Arial"/>
          <w:sz w:val="20"/>
        </w:rPr>
        <w:t>Трудови злополуки и инциденти</w:t>
      </w:r>
    </w:p>
    <w:p w14:paraId="04F1209E"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2335A772"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Сигнали за аварийни ситуации незабавно се докладват на контролиращия служител на Възложителя.</w:t>
      </w:r>
    </w:p>
    <w:p w14:paraId="3ECA9915"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 xml:space="preserve">Временно електрическо захранване  </w:t>
      </w:r>
    </w:p>
    <w:p w14:paraId="5565618F"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54616865"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5F1B99E3"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3E146F1"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използва електрическите съоръжения по начин, изключващ директния и индиректния допир от работещи на Възложителя.</w:t>
      </w:r>
    </w:p>
    <w:p w14:paraId="72EA6F5D" w14:textId="77777777" w:rsidR="00522303" w:rsidRPr="005A0BA2" w:rsidRDefault="00522303" w:rsidP="00F05744">
      <w:pPr>
        <w:pStyle w:val="BodyText"/>
        <w:spacing w:after="0" w:line="240" w:lineRule="auto"/>
        <w:jc w:val="both"/>
        <w:rPr>
          <w:rFonts w:ascii="Verdana" w:hAnsi="Verdana" w:cs="Arial"/>
          <w:sz w:val="20"/>
          <w:szCs w:val="20"/>
        </w:rPr>
      </w:pPr>
      <w:r w:rsidRPr="005A0BA2">
        <w:rPr>
          <w:rFonts w:ascii="Verdana" w:hAnsi="Verdana" w:cs="Arial"/>
          <w:sz w:val="20"/>
          <w:szCs w:val="20"/>
        </w:rPr>
        <w:t xml:space="preserve">Пожарна безопасност  </w:t>
      </w:r>
    </w:p>
    <w:p w14:paraId="136B2ACC"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1A16ED78"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3EC390BD"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 8121з-647 за правилата и нормите за пожарна безопасност при експлоатация на обектите (ДВ, бр. 89/2014 г.).</w:t>
      </w:r>
    </w:p>
    <w:p w14:paraId="2D091CBA" w14:textId="77777777" w:rsidR="00522303" w:rsidRPr="005A0BA2" w:rsidRDefault="00522303" w:rsidP="00F05744">
      <w:pPr>
        <w:numPr>
          <w:ilvl w:val="0"/>
          <w:numId w:val="28"/>
        </w:numPr>
        <w:tabs>
          <w:tab w:val="clear" w:pos="501"/>
          <w:tab w:val="left" w:pos="360"/>
        </w:tabs>
        <w:spacing w:after="0" w:line="240" w:lineRule="auto"/>
        <w:ind w:left="0" w:firstLine="0"/>
        <w:jc w:val="both"/>
        <w:rPr>
          <w:rFonts w:ascii="Verdana" w:hAnsi="Verdana" w:cs="Arial"/>
          <w:sz w:val="20"/>
          <w:szCs w:val="20"/>
        </w:rPr>
      </w:pPr>
      <w:r w:rsidRPr="005A0BA2">
        <w:rPr>
          <w:rFonts w:ascii="Verdana" w:hAnsi="Verdana" w:cs="Arial"/>
          <w:sz w:val="20"/>
          <w:szCs w:val="20"/>
        </w:rPr>
        <w:t>Изпълнителят осигурява за своя сметка необходимият вид и количества, изправни и проверени пожарогасителни средства.</w:t>
      </w:r>
    </w:p>
    <w:p w14:paraId="7CB54FE2" w14:textId="77777777" w:rsidR="00522303" w:rsidRPr="005A0BA2" w:rsidRDefault="00522303" w:rsidP="00F05744">
      <w:pPr>
        <w:pStyle w:val="BodyText2"/>
        <w:spacing w:after="0" w:line="240" w:lineRule="auto"/>
        <w:jc w:val="both"/>
        <w:rPr>
          <w:rFonts w:ascii="Verdana" w:hAnsi="Verdana" w:cs="Arial"/>
          <w:sz w:val="20"/>
          <w:szCs w:val="20"/>
          <w:lang w:val="bg-BG"/>
        </w:rPr>
      </w:pPr>
      <w:r w:rsidRPr="005A0BA2">
        <w:rPr>
          <w:rFonts w:ascii="Verdana" w:hAnsi="Verdana" w:cs="Arial"/>
          <w:sz w:val="20"/>
          <w:szCs w:val="20"/>
          <w:lang w:val="bg-BG"/>
        </w:rPr>
        <w:t xml:space="preserve">Настоящето споразумение се подписва в два еднообразни екземпляра, по един за всяка от страните. </w:t>
      </w:r>
    </w:p>
    <w:p w14:paraId="52C697BF" w14:textId="576E2385" w:rsidR="00522303" w:rsidRDefault="00522303" w:rsidP="00522303">
      <w:pPr>
        <w:pStyle w:val="BodyText"/>
        <w:spacing w:after="0" w:line="240" w:lineRule="auto"/>
        <w:ind w:left="420"/>
        <w:jc w:val="both"/>
        <w:rPr>
          <w:rFonts w:ascii="Verdana" w:hAnsi="Verdana" w:cs="Arial"/>
          <w:bCs/>
          <w:sz w:val="20"/>
          <w:szCs w:val="20"/>
        </w:rPr>
      </w:pPr>
    </w:p>
    <w:p w14:paraId="3755780A" w14:textId="77777777" w:rsidR="00F64821" w:rsidRPr="005A0BA2" w:rsidRDefault="00F64821" w:rsidP="00522303">
      <w:pPr>
        <w:pStyle w:val="BodyText"/>
        <w:spacing w:after="0" w:line="240" w:lineRule="auto"/>
        <w:ind w:left="420"/>
        <w:jc w:val="both"/>
        <w:rPr>
          <w:rFonts w:ascii="Verdana" w:hAnsi="Verdana" w:cs="Arial"/>
          <w:bCs/>
          <w:sz w:val="20"/>
          <w:szCs w:val="20"/>
        </w:rPr>
      </w:pPr>
    </w:p>
    <w:p w14:paraId="27B863F6" w14:textId="77777777" w:rsidR="00522303" w:rsidRPr="005A0BA2" w:rsidRDefault="00522303" w:rsidP="00522303">
      <w:pPr>
        <w:pStyle w:val="BodyText"/>
        <w:spacing w:after="0" w:line="240" w:lineRule="auto"/>
        <w:ind w:left="420"/>
        <w:jc w:val="both"/>
        <w:rPr>
          <w:rFonts w:ascii="Verdana" w:hAnsi="Verdana" w:cs="Arial"/>
          <w:sz w:val="20"/>
          <w:szCs w:val="20"/>
        </w:rPr>
      </w:pPr>
      <w:r w:rsidRPr="005A0BA2">
        <w:rPr>
          <w:rFonts w:ascii="Verdana" w:hAnsi="Verdana" w:cs="Arial"/>
          <w:sz w:val="20"/>
          <w:szCs w:val="20"/>
        </w:rPr>
        <w:t>ИЗПЪЛНИТЕЛ :                                                    ВЪЗЛОЖИТЕЛ :</w:t>
      </w:r>
    </w:p>
    <w:p w14:paraId="67DFAB95" w14:textId="54D52F4A" w:rsidR="00522303" w:rsidRPr="005A0BA2" w:rsidRDefault="00124693" w:rsidP="00522303">
      <w:pPr>
        <w:pStyle w:val="BodyText"/>
        <w:spacing w:after="0" w:line="240" w:lineRule="auto"/>
        <w:ind w:left="420"/>
        <w:jc w:val="both"/>
        <w:rPr>
          <w:rFonts w:ascii="Verdana" w:hAnsi="Verdana" w:cs="Arial"/>
          <w:bCs/>
          <w:sz w:val="20"/>
          <w:szCs w:val="20"/>
        </w:rPr>
      </w:pPr>
      <w:r w:rsidRPr="005A0BA2">
        <w:rPr>
          <w:rFonts w:ascii="Verdana" w:hAnsi="Verdana" w:cs="Arial"/>
          <w:bCs/>
          <w:sz w:val="20"/>
          <w:szCs w:val="20"/>
        </w:rPr>
        <w:t xml:space="preserve">           </w:t>
      </w:r>
      <w:r w:rsidR="00522303" w:rsidRPr="005A0BA2">
        <w:rPr>
          <w:rFonts w:ascii="Verdana" w:hAnsi="Verdana" w:cs="Arial"/>
          <w:bCs/>
          <w:sz w:val="20"/>
          <w:szCs w:val="20"/>
        </w:rPr>
        <w:t>...............................</w:t>
      </w:r>
      <w:r w:rsidR="00522303" w:rsidRPr="005A0BA2">
        <w:rPr>
          <w:rFonts w:ascii="Verdana" w:hAnsi="Verdana" w:cs="Arial"/>
          <w:sz w:val="20"/>
          <w:szCs w:val="20"/>
        </w:rPr>
        <w:tab/>
      </w:r>
      <w:r w:rsidR="00522303" w:rsidRPr="005A0BA2">
        <w:rPr>
          <w:rFonts w:ascii="Verdana" w:hAnsi="Verdana" w:cs="Arial"/>
          <w:sz w:val="20"/>
          <w:szCs w:val="20"/>
        </w:rPr>
        <w:tab/>
      </w:r>
      <w:r w:rsidR="00522303" w:rsidRPr="005A0BA2">
        <w:rPr>
          <w:rFonts w:ascii="Verdana" w:hAnsi="Verdana" w:cs="Arial"/>
          <w:sz w:val="20"/>
          <w:szCs w:val="20"/>
        </w:rPr>
        <w:tab/>
      </w:r>
      <w:r w:rsidR="00522303" w:rsidRPr="005A0BA2">
        <w:rPr>
          <w:rFonts w:ascii="Verdana" w:hAnsi="Verdana" w:cs="Arial"/>
          <w:sz w:val="20"/>
          <w:szCs w:val="20"/>
        </w:rPr>
        <w:tab/>
      </w:r>
      <w:r w:rsidR="00522303" w:rsidRPr="005A0BA2">
        <w:rPr>
          <w:rFonts w:ascii="Verdana" w:hAnsi="Verdana" w:cs="Arial"/>
          <w:sz w:val="20"/>
          <w:szCs w:val="20"/>
        </w:rPr>
        <w:tab/>
      </w:r>
      <w:r w:rsidR="00522303" w:rsidRPr="005A0BA2">
        <w:rPr>
          <w:rFonts w:ascii="Verdana" w:hAnsi="Verdana" w:cs="Arial"/>
          <w:bCs/>
          <w:sz w:val="20"/>
          <w:szCs w:val="20"/>
        </w:rPr>
        <w:t>.................................</w:t>
      </w:r>
    </w:p>
    <w:p w14:paraId="71A1B257" w14:textId="77777777" w:rsidR="00522303" w:rsidRDefault="00522303">
      <w:pPr>
        <w:rPr>
          <w:rFonts w:ascii="Verdana" w:eastAsia="Calibri" w:hAnsi="Verdana" w:cs="Times New Roman"/>
          <w:b/>
          <w:sz w:val="20"/>
          <w:szCs w:val="20"/>
        </w:rPr>
      </w:pPr>
      <w:r>
        <w:rPr>
          <w:rFonts w:ascii="Verdana" w:hAnsi="Verdana"/>
          <w:b/>
          <w:sz w:val="20"/>
          <w:szCs w:val="20"/>
        </w:rPr>
        <w:br w:type="page"/>
      </w:r>
    </w:p>
    <w:p w14:paraId="0C901A83" w14:textId="77777777" w:rsidR="00124693" w:rsidRPr="005A0BA2" w:rsidRDefault="00124693" w:rsidP="00124693">
      <w:pPr>
        <w:pStyle w:val="BodyText"/>
        <w:spacing w:after="0" w:line="240" w:lineRule="auto"/>
        <w:jc w:val="center"/>
        <w:rPr>
          <w:rFonts w:ascii="Verdana" w:hAnsi="Verdana"/>
          <w:sz w:val="20"/>
          <w:szCs w:val="20"/>
        </w:rPr>
      </w:pPr>
      <w:r w:rsidRPr="005A0BA2">
        <w:rPr>
          <w:rFonts w:ascii="Verdana" w:hAnsi="Verdana"/>
          <w:sz w:val="20"/>
          <w:szCs w:val="20"/>
        </w:rPr>
        <w:lastRenderedPageBreak/>
        <w:t xml:space="preserve">СПОРАЗУМЕНИЕ, </w:t>
      </w:r>
    </w:p>
    <w:p w14:paraId="0F55CA97" w14:textId="77777777" w:rsidR="00124693" w:rsidRPr="00124693" w:rsidRDefault="00124693" w:rsidP="00124693">
      <w:pPr>
        <w:pStyle w:val="BodyText"/>
        <w:spacing w:after="0" w:line="240" w:lineRule="auto"/>
        <w:jc w:val="center"/>
        <w:rPr>
          <w:rFonts w:ascii="Verdana" w:hAnsi="Verdana"/>
          <w:sz w:val="20"/>
          <w:szCs w:val="20"/>
        </w:rPr>
      </w:pPr>
      <w:r w:rsidRPr="00124693">
        <w:rPr>
          <w:rFonts w:ascii="Verdana" w:hAnsi="Verdana"/>
          <w:sz w:val="20"/>
          <w:szCs w:val="20"/>
        </w:rPr>
        <w:t>към договор № ........................,</w:t>
      </w:r>
    </w:p>
    <w:p w14:paraId="6949C2C4" w14:textId="77777777" w:rsidR="00124693" w:rsidRPr="005A0BA2" w:rsidRDefault="00124693" w:rsidP="00124693">
      <w:pPr>
        <w:pStyle w:val="BodyText"/>
        <w:spacing w:after="0" w:line="240" w:lineRule="auto"/>
        <w:jc w:val="center"/>
        <w:rPr>
          <w:rFonts w:ascii="Verdana" w:hAnsi="Verdana"/>
          <w:sz w:val="20"/>
          <w:szCs w:val="20"/>
        </w:rPr>
      </w:pPr>
      <w:r w:rsidRPr="005A0BA2">
        <w:rPr>
          <w:rFonts w:ascii="Verdana" w:hAnsi="Verdana"/>
          <w:sz w:val="20"/>
          <w:szCs w:val="20"/>
        </w:rPr>
        <w:t xml:space="preserve">за съвместно осигуряване опазването на околната среда, </w:t>
      </w:r>
    </w:p>
    <w:p w14:paraId="4DC1D715" w14:textId="77777777" w:rsidR="00124693" w:rsidRPr="005A0BA2" w:rsidRDefault="00124693" w:rsidP="00124693">
      <w:pPr>
        <w:pStyle w:val="BodyText"/>
        <w:spacing w:after="0" w:line="240" w:lineRule="auto"/>
        <w:jc w:val="center"/>
        <w:rPr>
          <w:rFonts w:ascii="Verdana" w:hAnsi="Verdana"/>
          <w:sz w:val="20"/>
          <w:szCs w:val="20"/>
        </w:rPr>
      </w:pPr>
      <w:r w:rsidRPr="005A0BA2">
        <w:rPr>
          <w:rFonts w:ascii="Verdana" w:hAnsi="Verdana"/>
          <w:sz w:val="20"/>
          <w:szCs w:val="20"/>
        </w:rPr>
        <w:t>при доставка на продукти и услуги, възложени от “Софийска вода” АД</w:t>
      </w:r>
    </w:p>
    <w:p w14:paraId="20652077" w14:textId="77777777" w:rsidR="00124693" w:rsidRPr="005A0BA2" w:rsidRDefault="00124693" w:rsidP="00124693">
      <w:pPr>
        <w:pStyle w:val="BodyText"/>
        <w:spacing w:after="0" w:line="240" w:lineRule="auto"/>
        <w:jc w:val="both"/>
        <w:rPr>
          <w:rFonts w:ascii="Verdana" w:hAnsi="Verdana"/>
          <w:sz w:val="20"/>
          <w:szCs w:val="20"/>
          <w:lang w:val="ru-RU"/>
        </w:rPr>
      </w:pPr>
    </w:p>
    <w:p w14:paraId="629B34EB" w14:textId="77777777" w:rsidR="00124693" w:rsidRPr="005A0BA2" w:rsidRDefault="00124693" w:rsidP="00124693">
      <w:pPr>
        <w:pStyle w:val="BodyText"/>
        <w:spacing w:after="0" w:line="240" w:lineRule="auto"/>
        <w:jc w:val="both"/>
        <w:rPr>
          <w:rFonts w:ascii="Verdana" w:hAnsi="Verdana"/>
          <w:sz w:val="20"/>
          <w:szCs w:val="20"/>
        </w:rPr>
      </w:pPr>
      <w:r w:rsidRPr="005A0BA2">
        <w:rPr>
          <w:rFonts w:ascii="Verdana" w:hAnsi="Verdana"/>
          <w:sz w:val="20"/>
          <w:szCs w:val="20"/>
        </w:rPr>
        <w:t xml:space="preserve">На </w:t>
      </w:r>
      <w:r w:rsidRPr="005A0BA2">
        <w:rPr>
          <w:rFonts w:ascii="Verdana" w:hAnsi="Verdana"/>
          <w:bCs/>
          <w:sz w:val="20"/>
          <w:szCs w:val="20"/>
        </w:rPr>
        <w:t>..................</w:t>
      </w:r>
      <w:r w:rsidRPr="005A0BA2">
        <w:rPr>
          <w:rFonts w:ascii="Verdana" w:hAnsi="Verdana"/>
          <w:bCs/>
          <w:sz w:val="20"/>
          <w:szCs w:val="20"/>
          <w:lang w:val="ru-RU"/>
        </w:rPr>
        <w:t xml:space="preserve">.. </w:t>
      </w:r>
      <w:r w:rsidRPr="005A0BA2">
        <w:rPr>
          <w:rFonts w:ascii="Verdana" w:hAnsi="Verdana"/>
          <w:sz w:val="20"/>
          <w:szCs w:val="20"/>
        </w:rPr>
        <w:t>г.</w:t>
      </w:r>
      <w:r w:rsidRPr="005A0BA2">
        <w:rPr>
          <w:rFonts w:ascii="Verdana" w:hAnsi="Verdana"/>
          <w:sz w:val="20"/>
          <w:szCs w:val="20"/>
          <w:lang w:val="ru-RU"/>
        </w:rPr>
        <w:t>,</w:t>
      </w:r>
      <w:r w:rsidRPr="005A0BA2">
        <w:rPr>
          <w:rFonts w:ascii="Verdana" w:hAnsi="Verdana"/>
          <w:sz w:val="20"/>
          <w:szCs w:val="20"/>
        </w:rPr>
        <w:t xml:space="preserve"> на основание чл.9 от Закона за опазване на околната среда и т. 8.1 от БДС EN ISO 14001:2015, се сключи настоящето Споразумение между: </w:t>
      </w:r>
    </w:p>
    <w:p w14:paraId="6D95902A" w14:textId="1F4B80F3" w:rsidR="00124693" w:rsidRPr="005A0BA2" w:rsidRDefault="00124693" w:rsidP="00124693">
      <w:pPr>
        <w:pStyle w:val="BodyText"/>
        <w:spacing w:after="0" w:line="240" w:lineRule="auto"/>
        <w:jc w:val="both"/>
        <w:rPr>
          <w:rFonts w:ascii="Verdana" w:hAnsi="Verdana"/>
          <w:sz w:val="20"/>
          <w:szCs w:val="20"/>
        </w:rPr>
      </w:pPr>
      <w:r w:rsidRPr="005A0BA2">
        <w:rPr>
          <w:rFonts w:ascii="Verdana" w:hAnsi="Verdana"/>
          <w:sz w:val="20"/>
          <w:szCs w:val="20"/>
        </w:rPr>
        <w:t>Възложителя – “Софийска вода” АД и Изпълнителя – …………………………</w:t>
      </w:r>
      <w:r w:rsidR="005A0BA2">
        <w:rPr>
          <w:rFonts w:ascii="Verdana" w:hAnsi="Verdana"/>
          <w:sz w:val="20"/>
          <w:szCs w:val="20"/>
        </w:rPr>
        <w:t>………………………………</w:t>
      </w:r>
    </w:p>
    <w:p w14:paraId="1DC88030" w14:textId="77777777" w:rsidR="00124693" w:rsidRPr="005A0BA2" w:rsidRDefault="00124693" w:rsidP="00124693">
      <w:pPr>
        <w:pStyle w:val="BodyText"/>
        <w:spacing w:after="0" w:line="240" w:lineRule="auto"/>
        <w:jc w:val="both"/>
        <w:rPr>
          <w:rFonts w:ascii="Verdana" w:hAnsi="Verdana"/>
          <w:sz w:val="20"/>
          <w:szCs w:val="20"/>
        </w:rPr>
      </w:pPr>
      <w:r w:rsidRPr="005A0BA2">
        <w:rPr>
          <w:rFonts w:ascii="Verdana" w:hAnsi="Verdana"/>
          <w:bCs/>
          <w:sz w:val="20"/>
          <w:szCs w:val="20"/>
        </w:rPr>
        <w:t>Координирането на съвместното прилагане на настоящото Споразумение</w:t>
      </w:r>
      <w:r w:rsidRPr="005A0BA2">
        <w:rPr>
          <w:rFonts w:ascii="Verdana" w:hAnsi="Verdana"/>
          <w:sz w:val="20"/>
          <w:szCs w:val="20"/>
        </w:rPr>
        <w:t>,</w:t>
      </w:r>
      <w:r w:rsidRPr="005A0BA2">
        <w:rPr>
          <w:rFonts w:ascii="Verdana" w:hAnsi="Verdana"/>
          <w:bCs/>
          <w:sz w:val="20"/>
          <w:szCs w:val="20"/>
        </w:rPr>
        <w:t xml:space="preserve"> при извършване на дейности, предмет на договор, се възлага на контролиращи служители</w:t>
      </w:r>
      <w:r w:rsidRPr="005A0BA2">
        <w:rPr>
          <w:rFonts w:ascii="Verdana" w:hAnsi="Verdana"/>
          <w:sz w:val="20"/>
          <w:szCs w:val="20"/>
        </w:rPr>
        <w:t>:</w:t>
      </w:r>
    </w:p>
    <w:p w14:paraId="2FEA7EB1" w14:textId="77777777" w:rsidR="00124693" w:rsidRPr="005A0BA2" w:rsidRDefault="00124693" w:rsidP="00124693">
      <w:pPr>
        <w:pStyle w:val="BodyText"/>
        <w:spacing w:after="0" w:line="240" w:lineRule="auto"/>
        <w:jc w:val="both"/>
        <w:rPr>
          <w:rFonts w:ascii="Verdana" w:hAnsi="Verdana"/>
          <w:bCs/>
          <w:sz w:val="20"/>
          <w:szCs w:val="20"/>
          <w:lang w:val="ru-RU"/>
        </w:rPr>
      </w:pPr>
      <w:r w:rsidRPr="005A0BA2">
        <w:rPr>
          <w:rFonts w:ascii="Verdana" w:hAnsi="Verdana"/>
          <w:sz w:val="20"/>
          <w:szCs w:val="20"/>
        </w:rPr>
        <w:t>(от страна на) Възложителя</w:t>
      </w:r>
      <w:r w:rsidRPr="005A0BA2">
        <w:rPr>
          <w:rFonts w:ascii="Verdana" w:hAnsi="Verdana"/>
          <w:bCs/>
          <w:sz w:val="20"/>
          <w:szCs w:val="20"/>
        </w:rPr>
        <w:t xml:space="preserve"> –</w:t>
      </w:r>
      <w:r w:rsidRPr="005A0BA2">
        <w:rPr>
          <w:rFonts w:ascii="Verdana" w:hAnsi="Verdana"/>
          <w:bCs/>
          <w:sz w:val="20"/>
          <w:szCs w:val="20"/>
          <w:lang w:val="ru-RU"/>
        </w:rPr>
        <w:t xml:space="preserve"> ……………………………………………………………………………………………</w:t>
      </w:r>
    </w:p>
    <w:p w14:paraId="520B0A31" w14:textId="77777777" w:rsidR="00124693" w:rsidRPr="005A0BA2" w:rsidRDefault="00124693" w:rsidP="00124693">
      <w:pPr>
        <w:pStyle w:val="BodyText"/>
        <w:spacing w:after="0" w:line="240" w:lineRule="auto"/>
        <w:jc w:val="both"/>
        <w:rPr>
          <w:rFonts w:ascii="Verdana" w:hAnsi="Verdana"/>
          <w:sz w:val="20"/>
          <w:szCs w:val="20"/>
          <w:lang w:val="ru-RU"/>
        </w:rPr>
      </w:pPr>
      <w:r w:rsidRPr="005A0BA2">
        <w:rPr>
          <w:rFonts w:ascii="Verdana" w:hAnsi="Verdana"/>
          <w:sz w:val="20"/>
          <w:szCs w:val="20"/>
        </w:rPr>
        <w:t>………………………………………………………………………………………..…</w:t>
      </w:r>
      <w:r w:rsidRPr="005A0BA2">
        <w:rPr>
          <w:rFonts w:ascii="Verdana" w:hAnsi="Verdana"/>
          <w:sz w:val="20"/>
          <w:szCs w:val="20"/>
          <w:lang w:val="ru-RU"/>
        </w:rPr>
        <w:t>………………………………………</w:t>
      </w:r>
    </w:p>
    <w:p w14:paraId="0C92D4FE" w14:textId="77777777" w:rsidR="00124693" w:rsidRPr="005A0BA2" w:rsidRDefault="00124693" w:rsidP="00124693">
      <w:pPr>
        <w:pStyle w:val="BodyText"/>
        <w:spacing w:after="0" w:line="240" w:lineRule="auto"/>
        <w:ind w:left="3540" w:firstLine="708"/>
        <w:jc w:val="both"/>
        <w:rPr>
          <w:rFonts w:ascii="Verdana" w:hAnsi="Verdana"/>
          <w:bCs/>
          <w:i/>
          <w:sz w:val="20"/>
          <w:szCs w:val="20"/>
        </w:rPr>
      </w:pPr>
      <w:r w:rsidRPr="005A0BA2">
        <w:rPr>
          <w:rFonts w:ascii="Verdana" w:hAnsi="Verdana"/>
          <w:bCs/>
          <w:i/>
          <w:sz w:val="20"/>
          <w:szCs w:val="20"/>
        </w:rPr>
        <w:t>(име, длъжност, тел.)</w:t>
      </w:r>
    </w:p>
    <w:p w14:paraId="7801C9EB" w14:textId="77777777" w:rsidR="00124693" w:rsidRPr="005A0BA2" w:rsidRDefault="00124693" w:rsidP="00124693">
      <w:pPr>
        <w:pStyle w:val="BodyText"/>
        <w:spacing w:after="0" w:line="240" w:lineRule="auto"/>
        <w:jc w:val="both"/>
        <w:rPr>
          <w:rFonts w:ascii="Verdana" w:hAnsi="Verdana"/>
          <w:bCs/>
          <w:i/>
          <w:sz w:val="20"/>
          <w:szCs w:val="20"/>
        </w:rPr>
      </w:pPr>
      <w:r w:rsidRPr="005A0BA2">
        <w:rPr>
          <w:rFonts w:ascii="Verdana" w:hAnsi="Verdana"/>
          <w:sz w:val="20"/>
          <w:szCs w:val="20"/>
        </w:rPr>
        <w:t xml:space="preserve"> (от страна на) Изпълнителя </w:t>
      </w:r>
      <w:r w:rsidRPr="005A0BA2">
        <w:rPr>
          <w:rFonts w:ascii="Verdana" w:hAnsi="Verdana"/>
          <w:bCs/>
          <w:sz w:val="20"/>
          <w:szCs w:val="20"/>
        </w:rPr>
        <w:t>–</w:t>
      </w:r>
      <w:r w:rsidRPr="005A0BA2">
        <w:rPr>
          <w:rFonts w:ascii="Verdana" w:hAnsi="Verdana"/>
          <w:sz w:val="20"/>
          <w:szCs w:val="20"/>
        </w:rPr>
        <w:t xml:space="preserve"> ……………………………………………...……………………………………………</w:t>
      </w:r>
    </w:p>
    <w:p w14:paraId="77AC3EAB" w14:textId="77777777" w:rsidR="00124693" w:rsidRPr="005A0BA2" w:rsidRDefault="00124693" w:rsidP="00124693">
      <w:pPr>
        <w:pStyle w:val="BodyText"/>
        <w:spacing w:after="0" w:line="240" w:lineRule="auto"/>
        <w:jc w:val="both"/>
        <w:rPr>
          <w:rFonts w:ascii="Verdana" w:hAnsi="Verdana"/>
          <w:sz w:val="20"/>
          <w:szCs w:val="20"/>
          <w:lang w:val="ru-RU"/>
        </w:rPr>
      </w:pPr>
      <w:r w:rsidRPr="005A0BA2">
        <w:rPr>
          <w:rFonts w:ascii="Verdana" w:hAnsi="Verdana"/>
          <w:sz w:val="20"/>
          <w:szCs w:val="20"/>
          <w:lang w:val="ru-RU"/>
        </w:rPr>
        <w:t>…………………………………………………………………………………………………………………………..………</w:t>
      </w:r>
    </w:p>
    <w:p w14:paraId="25ED2188" w14:textId="77777777" w:rsidR="00124693" w:rsidRPr="005A0BA2" w:rsidRDefault="00124693" w:rsidP="00124693">
      <w:pPr>
        <w:pStyle w:val="BodyText"/>
        <w:spacing w:after="0" w:line="240" w:lineRule="auto"/>
        <w:ind w:left="3540" w:firstLine="708"/>
        <w:jc w:val="both"/>
        <w:rPr>
          <w:rFonts w:ascii="Verdana" w:hAnsi="Verdana"/>
          <w:bCs/>
          <w:i/>
          <w:sz w:val="20"/>
          <w:szCs w:val="20"/>
          <w:lang w:val="ru-RU"/>
        </w:rPr>
      </w:pPr>
      <w:r w:rsidRPr="005A0BA2">
        <w:rPr>
          <w:rFonts w:ascii="Verdana" w:hAnsi="Verdana"/>
          <w:bCs/>
          <w:i/>
          <w:sz w:val="20"/>
          <w:szCs w:val="20"/>
        </w:rPr>
        <w:t>(име, длъжност, тел.)</w:t>
      </w:r>
    </w:p>
    <w:p w14:paraId="57A851E9" w14:textId="77777777" w:rsidR="00124693" w:rsidRPr="005A0BA2" w:rsidRDefault="00124693" w:rsidP="00124693">
      <w:pPr>
        <w:tabs>
          <w:tab w:val="left" w:pos="360"/>
        </w:tabs>
        <w:spacing w:after="0" w:line="240" w:lineRule="auto"/>
        <w:jc w:val="both"/>
        <w:rPr>
          <w:rFonts w:ascii="Verdana" w:eastAsia="Times New Roman" w:hAnsi="Verdana"/>
          <w:sz w:val="20"/>
          <w:szCs w:val="20"/>
        </w:rPr>
      </w:pPr>
      <w:r w:rsidRPr="005A0BA2">
        <w:rPr>
          <w:rFonts w:ascii="Verdana" w:eastAsia="Times New Roman" w:hAnsi="Verdana"/>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852760D" w14:textId="77777777" w:rsidR="00124693" w:rsidRPr="005A0BA2" w:rsidRDefault="00124693" w:rsidP="00124693">
      <w:pPr>
        <w:spacing w:after="0" w:line="240" w:lineRule="auto"/>
        <w:jc w:val="both"/>
        <w:rPr>
          <w:rFonts w:ascii="Verdana" w:eastAsia="Times New Roman" w:hAnsi="Verdana"/>
          <w:sz w:val="20"/>
          <w:szCs w:val="20"/>
        </w:rPr>
      </w:pPr>
      <w:r w:rsidRPr="005A0BA2">
        <w:rPr>
          <w:rFonts w:ascii="Verdana" w:eastAsia="Times New Roman" w:hAnsi="Verdana"/>
          <w:sz w:val="20"/>
          <w:szCs w:val="20"/>
        </w:rPr>
        <w:t xml:space="preserve">Настоящото Споразумение  изисква спазването от страна на Изпълнителя на приложимите законодателни изисквания при доставката на продукти и услуги и възприетите  правила за работа на територията на експлоатираните от Възложителя площадки. </w:t>
      </w:r>
    </w:p>
    <w:p w14:paraId="1F746F60" w14:textId="15F12AAC" w:rsidR="00124693" w:rsidRPr="005A0BA2" w:rsidRDefault="00124693" w:rsidP="005A0BA2">
      <w:pPr>
        <w:pStyle w:val="ListParagraph"/>
        <w:numPr>
          <w:ilvl w:val="2"/>
          <w:numId w:val="10"/>
        </w:numPr>
        <w:tabs>
          <w:tab w:val="clear" w:pos="2160"/>
          <w:tab w:val="left" w:pos="66"/>
          <w:tab w:val="left" w:pos="426"/>
          <w:tab w:val="num" w:pos="2552"/>
        </w:tabs>
        <w:spacing w:after="0" w:line="240" w:lineRule="auto"/>
        <w:ind w:left="0" w:firstLine="0"/>
        <w:jc w:val="both"/>
        <w:rPr>
          <w:rFonts w:ascii="Verdana" w:eastAsia="Times New Roman" w:hAnsi="Verdana"/>
          <w:sz w:val="20"/>
          <w:szCs w:val="20"/>
        </w:rPr>
      </w:pPr>
      <w:r w:rsidRPr="005A0BA2">
        <w:rPr>
          <w:rFonts w:ascii="Verdana" w:hAnsi="Verdana"/>
          <w:sz w:val="20"/>
          <w:szCs w:val="20"/>
        </w:rPr>
        <w:t>Изпълнителят се задължава да спазва изискванията по Споразумението от страна на всички свои служители на обекта, на фирмите подизпълнители, на които са възложили работата си и на всички физически и юридически лица, които се намират на територията на Възложителя.</w:t>
      </w:r>
    </w:p>
    <w:p w14:paraId="50E1744A" w14:textId="77777777" w:rsidR="00124693" w:rsidRPr="005A0BA2" w:rsidRDefault="00124693" w:rsidP="005A0BA2">
      <w:pPr>
        <w:tabs>
          <w:tab w:val="left" w:pos="0"/>
          <w:tab w:val="left" w:pos="66"/>
          <w:tab w:val="left" w:pos="426"/>
        </w:tabs>
        <w:spacing w:after="0" w:line="240" w:lineRule="auto"/>
        <w:jc w:val="both"/>
        <w:rPr>
          <w:rFonts w:ascii="Verdana" w:eastAsia="Times New Roman" w:hAnsi="Verdana"/>
          <w:sz w:val="20"/>
          <w:szCs w:val="20"/>
        </w:rPr>
      </w:pPr>
      <w:r w:rsidRPr="005A0BA2">
        <w:rPr>
          <w:rFonts w:ascii="Verdana" w:eastAsia="Times New Roman" w:hAnsi="Verdana"/>
          <w:sz w:val="20"/>
          <w:szCs w:val="20"/>
        </w:rPr>
        <w:t>ОБМЕН НА ИНФОРМАЦИЯ:</w:t>
      </w:r>
    </w:p>
    <w:p w14:paraId="7437207C"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t>Възложителят и Изпълнителят 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01E61A94"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eastAsia="Times New Roman" w:hAnsi="Verdana"/>
          <w:sz w:val="20"/>
          <w:szCs w:val="20"/>
        </w:rPr>
      </w:pPr>
      <w:r w:rsidRPr="005A0BA2">
        <w:rPr>
          <w:rFonts w:ascii="Verdana" w:hAnsi="Verdana"/>
          <w:sz w:val="20"/>
          <w:szCs w:val="20"/>
        </w:rPr>
        <w:t>Служителите на Изпълнителя преминават начален инструктаж по ОС на територията на Възложителя при първо посещение на обекта.</w:t>
      </w:r>
    </w:p>
    <w:p w14:paraId="73965809"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eastAsia="Times New Roman" w:hAnsi="Verdana"/>
          <w:sz w:val="20"/>
          <w:szCs w:val="20"/>
        </w:rPr>
      </w:pPr>
      <w:r w:rsidRPr="005A0BA2">
        <w:rPr>
          <w:rFonts w:ascii="Verdana" w:eastAsia="Times New Roman" w:hAnsi="Verdana"/>
          <w:sz w:val="20"/>
          <w:szCs w:val="20"/>
        </w:rPr>
        <w:t xml:space="preserve">Преди първа доставка на стоки и услуги, </w:t>
      </w:r>
      <w:r w:rsidRPr="005A0BA2">
        <w:rPr>
          <w:rFonts w:ascii="Verdana" w:hAnsi="Verdana"/>
          <w:sz w:val="20"/>
          <w:szCs w:val="20"/>
        </w:rPr>
        <w:t xml:space="preserve">Изпълнителят осигурява на Възложителя </w:t>
      </w:r>
      <w:r w:rsidRPr="005A0BA2">
        <w:rPr>
          <w:rFonts w:ascii="Verdana" w:eastAsia="Times New Roman" w:hAnsi="Verdana"/>
          <w:sz w:val="20"/>
          <w:szCs w:val="20"/>
        </w:rPr>
        <w:t>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52D3EA2"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eastAsia="Times New Roman" w:hAnsi="Verdana"/>
          <w:sz w:val="20"/>
          <w:szCs w:val="20"/>
        </w:rPr>
      </w:pPr>
      <w:r w:rsidRPr="005A0BA2">
        <w:rPr>
          <w:rFonts w:ascii="Verdana" w:hAnsi="Verdana"/>
          <w:sz w:val="20"/>
          <w:szCs w:val="20"/>
        </w:rPr>
        <w:t xml:space="preserve">Изпълнителят </w:t>
      </w:r>
      <w:r w:rsidRPr="005A0BA2">
        <w:rPr>
          <w:rFonts w:ascii="Verdana" w:eastAsia="Times New Roman" w:hAnsi="Verdana"/>
          <w:sz w:val="20"/>
          <w:szCs w:val="20"/>
        </w:rPr>
        <w:t xml:space="preserve">доставя стоките в оригинални, </w:t>
      </w:r>
      <w:proofErr w:type="spellStart"/>
      <w:r w:rsidRPr="005A0BA2">
        <w:rPr>
          <w:rFonts w:ascii="Verdana" w:eastAsia="Times New Roman" w:hAnsi="Verdana"/>
          <w:sz w:val="20"/>
          <w:szCs w:val="20"/>
        </w:rPr>
        <w:t>ненарушени</w:t>
      </w:r>
      <w:proofErr w:type="spellEnd"/>
      <w:r w:rsidRPr="005A0BA2">
        <w:rPr>
          <w:rFonts w:ascii="Verdana" w:eastAsia="Times New Roman" w:hAnsi="Verdana"/>
          <w:sz w:val="20"/>
          <w:szCs w:val="20"/>
        </w:rPr>
        <w:t xml:space="preserve"> опаковъчни единици, надлежно обозначени и етикетирани.</w:t>
      </w:r>
    </w:p>
    <w:p w14:paraId="25397442" w14:textId="77777777" w:rsidR="00124693" w:rsidRPr="005A0BA2" w:rsidRDefault="00124693" w:rsidP="005A0BA2">
      <w:pPr>
        <w:tabs>
          <w:tab w:val="left" w:pos="0"/>
          <w:tab w:val="left" w:pos="66"/>
          <w:tab w:val="left" w:pos="426"/>
        </w:tabs>
        <w:spacing w:after="0" w:line="240" w:lineRule="auto"/>
        <w:jc w:val="both"/>
        <w:rPr>
          <w:rFonts w:ascii="Verdana" w:hAnsi="Verdana"/>
          <w:sz w:val="20"/>
          <w:szCs w:val="20"/>
        </w:rPr>
      </w:pPr>
      <w:r w:rsidRPr="005A0BA2">
        <w:rPr>
          <w:rFonts w:ascii="Verdana" w:eastAsia="Times New Roman" w:hAnsi="Verdana"/>
          <w:sz w:val="20"/>
          <w:szCs w:val="20"/>
        </w:rPr>
        <w:t>УПРАВЛЕНИЕ</w:t>
      </w:r>
      <w:r w:rsidRPr="005A0BA2">
        <w:rPr>
          <w:rFonts w:ascii="Verdana" w:hAnsi="Verdana"/>
          <w:sz w:val="20"/>
          <w:szCs w:val="20"/>
        </w:rPr>
        <w:t xml:space="preserve"> НА ОТПАДЪЦИ:</w:t>
      </w:r>
    </w:p>
    <w:p w14:paraId="282DC5DE"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hAnsi="Verdana"/>
          <w:sz w:val="20"/>
          <w:szCs w:val="20"/>
        </w:rPr>
        <w:t xml:space="preserve">Изпълнителят пази чистота на мястото на доставката на продуктите и услугите.   </w:t>
      </w:r>
    </w:p>
    <w:p w14:paraId="7F0CB0D5"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hAnsi="Verdana"/>
          <w:sz w:val="20"/>
          <w:szCs w:val="20"/>
        </w:rPr>
        <w:t>Изпълнителят не смесва различни видове отпадъци.</w:t>
      </w:r>
    </w:p>
    <w:p w14:paraId="24E8DDC2"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hAnsi="Verdana"/>
          <w:sz w:val="20"/>
          <w:szCs w:val="20"/>
        </w:rPr>
        <w:t>Изпълнителят 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1490110E"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hAnsi="Verdana"/>
          <w:sz w:val="20"/>
          <w:szCs w:val="20"/>
        </w:rPr>
        <w:t xml:space="preserve">Изпълнителят </w:t>
      </w:r>
      <w:r w:rsidRPr="005A0BA2">
        <w:rPr>
          <w:rFonts w:ascii="Verdana" w:eastAsia="Times New Roman" w:hAnsi="Verdana"/>
          <w:sz w:val="20"/>
          <w:szCs w:val="20"/>
        </w:rPr>
        <w:t xml:space="preserve">не допуска на обектите неизправни моторни превозни средства (МПС) и машини. </w:t>
      </w:r>
    </w:p>
    <w:p w14:paraId="75EAF4B0"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hAnsi="Verdana"/>
          <w:sz w:val="20"/>
          <w:szCs w:val="20"/>
        </w:rPr>
        <w:t>Изпълнителят не допуска</w:t>
      </w:r>
      <w:r w:rsidRPr="005A0BA2">
        <w:rPr>
          <w:rFonts w:ascii="Verdana" w:eastAsia="Times New Roman" w:hAnsi="Verdana"/>
          <w:sz w:val="20"/>
          <w:szCs w:val="20"/>
        </w:rPr>
        <w:t xml:space="preserve"> теч на масла и горива от МПС.</w:t>
      </w:r>
    </w:p>
    <w:p w14:paraId="51BA0364" w14:textId="77777777" w:rsidR="00124693" w:rsidRPr="005A0BA2" w:rsidRDefault="00124693" w:rsidP="005A0BA2">
      <w:pPr>
        <w:tabs>
          <w:tab w:val="left" w:pos="66"/>
          <w:tab w:val="left" w:pos="426"/>
        </w:tabs>
        <w:spacing w:after="0" w:line="240" w:lineRule="auto"/>
        <w:jc w:val="both"/>
        <w:rPr>
          <w:rFonts w:ascii="Verdana" w:hAnsi="Verdana"/>
          <w:sz w:val="20"/>
          <w:szCs w:val="20"/>
        </w:rPr>
      </w:pPr>
      <w:r w:rsidRPr="005A0BA2">
        <w:rPr>
          <w:rFonts w:ascii="Verdana" w:hAnsi="Verdana"/>
          <w:sz w:val="20"/>
          <w:szCs w:val="20"/>
        </w:rPr>
        <w:t>ИЗВЪНРЕДНИ СИТУАЦИИ:</w:t>
      </w:r>
    </w:p>
    <w:p w14:paraId="6820EC1E"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t>Изпълнителят осигурява мерки за предотвратяване на извънредни ситуации, свързани със замърсяване на ОС.</w:t>
      </w:r>
    </w:p>
    <w:p w14:paraId="520F1E1A"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t>Изпълнителят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2902B82B"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t>Изпълнителят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68601299"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t xml:space="preserve">Изпълнителят своевременно предоставя информация на Възложителят при възникнала извънредна ситуация.  </w:t>
      </w:r>
    </w:p>
    <w:p w14:paraId="48B674A3"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t>Изпълнителят предприема незабавни действия по почистване и отстраняване на последствията от създалата се извънредна ситуация.</w:t>
      </w:r>
    </w:p>
    <w:p w14:paraId="1AA57120" w14:textId="77777777" w:rsidR="00124693" w:rsidRPr="005A0BA2" w:rsidRDefault="00124693" w:rsidP="005A0BA2">
      <w:pPr>
        <w:numPr>
          <w:ilvl w:val="0"/>
          <w:numId w:val="10"/>
        </w:numPr>
        <w:tabs>
          <w:tab w:val="left" w:pos="0"/>
          <w:tab w:val="left" w:pos="66"/>
          <w:tab w:val="left" w:pos="426"/>
        </w:tabs>
        <w:spacing w:after="0" w:line="240" w:lineRule="auto"/>
        <w:ind w:left="0" w:firstLine="0"/>
        <w:jc w:val="both"/>
        <w:rPr>
          <w:rFonts w:ascii="Verdana" w:eastAsia="Times New Roman" w:hAnsi="Verdana"/>
          <w:sz w:val="20"/>
          <w:szCs w:val="20"/>
        </w:rPr>
      </w:pPr>
      <w:r w:rsidRPr="005A0BA2">
        <w:rPr>
          <w:rFonts w:ascii="Verdana" w:eastAsia="Times New Roman" w:hAnsi="Verdana"/>
          <w:sz w:val="20"/>
          <w:szCs w:val="20"/>
        </w:rPr>
        <w:t>НАРУШЕНИЯ ПО СПОРАЗУМЕНИЕТО</w:t>
      </w:r>
    </w:p>
    <w:p w14:paraId="57F19F48"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t>Изпълнителят отстранява причините за нарушенията по настоящото Споразумение, така че то да не се случва повторно.</w:t>
      </w:r>
    </w:p>
    <w:p w14:paraId="6B787202" w14:textId="77777777" w:rsidR="00124693" w:rsidRPr="005A0BA2" w:rsidRDefault="00124693" w:rsidP="005A0BA2">
      <w:pPr>
        <w:numPr>
          <w:ilvl w:val="0"/>
          <w:numId w:val="10"/>
        </w:numPr>
        <w:tabs>
          <w:tab w:val="left" w:pos="66"/>
          <w:tab w:val="left" w:pos="426"/>
        </w:tabs>
        <w:spacing w:after="0" w:line="240" w:lineRule="auto"/>
        <w:ind w:left="0" w:firstLine="0"/>
        <w:jc w:val="both"/>
        <w:rPr>
          <w:rFonts w:ascii="Verdana" w:hAnsi="Verdana"/>
          <w:sz w:val="20"/>
          <w:szCs w:val="20"/>
        </w:rPr>
      </w:pPr>
      <w:r w:rsidRPr="005A0BA2">
        <w:rPr>
          <w:rFonts w:ascii="Verdana" w:eastAsia="Times New Roman" w:hAnsi="Verdana"/>
          <w:sz w:val="20"/>
          <w:szCs w:val="20"/>
        </w:rPr>
        <w:lastRenderedPageBreak/>
        <w:t>Изпълнителя се съгласява да заплати размера на наложената/</w:t>
      </w:r>
      <w:proofErr w:type="spellStart"/>
      <w:r w:rsidRPr="005A0BA2">
        <w:rPr>
          <w:rFonts w:ascii="Verdana" w:eastAsia="Times New Roman" w:hAnsi="Verdana"/>
          <w:sz w:val="20"/>
          <w:szCs w:val="20"/>
        </w:rPr>
        <w:t>ите</w:t>
      </w:r>
      <w:proofErr w:type="spellEnd"/>
      <w:r w:rsidRPr="005A0BA2">
        <w:rPr>
          <w:rFonts w:ascii="Verdana" w:eastAsia="Times New Roman" w:hAnsi="Verdana"/>
          <w:sz w:val="20"/>
          <w:szCs w:val="20"/>
        </w:rPr>
        <w:t xml:space="preserve"> неустойка/и, която/които е/са определени в Договора, при констатирани от страна на Възложителя нарушения по която и да е от точките от Споразумението.</w:t>
      </w:r>
    </w:p>
    <w:p w14:paraId="06BAA34D" w14:textId="77777777" w:rsidR="00124693" w:rsidRPr="00124693" w:rsidRDefault="00124693" w:rsidP="005A0BA2">
      <w:pPr>
        <w:tabs>
          <w:tab w:val="left" w:pos="66"/>
          <w:tab w:val="left" w:pos="426"/>
        </w:tabs>
        <w:spacing w:after="0" w:line="240" w:lineRule="auto"/>
        <w:jc w:val="both"/>
        <w:rPr>
          <w:rFonts w:ascii="Verdana" w:hAnsi="Verdana"/>
          <w:sz w:val="20"/>
          <w:szCs w:val="20"/>
        </w:rPr>
      </w:pPr>
      <w:r w:rsidRPr="00124693">
        <w:rPr>
          <w:rFonts w:ascii="Verdana" w:eastAsia="Times New Roman" w:hAnsi="Verdana"/>
          <w:sz w:val="20"/>
          <w:szCs w:val="20"/>
        </w:rPr>
        <w:t>Настоящето споразумение се подписва в два еднообразни екземпляра, по един за всяка от страните.</w:t>
      </w:r>
    </w:p>
    <w:p w14:paraId="41177C17" w14:textId="77777777" w:rsidR="00124693" w:rsidRPr="00124693" w:rsidRDefault="00124693" w:rsidP="00124693">
      <w:pPr>
        <w:tabs>
          <w:tab w:val="left" w:pos="360"/>
        </w:tabs>
        <w:spacing w:after="0" w:line="240" w:lineRule="auto"/>
        <w:jc w:val="both"/>
        <w:rPr>
          <w:rFonts w:ascii="Verdana" w:eastAsia="Times New Roman" w:hAnsi="Verdana"/>
          <w:sz w:val="20"/>
          <w:szCs w:val="20"/>
        </w:rPr>
      </w:pPr>
    </w:p>
    <w:p w14:paraId="41C290C1" w14:textId="77777777" w:rsidR="00124693" w:rsidRPr="00124693" w:rsidRDefault="00124693" w:rsidP="00124693">
      <w:pPr>
        <w:tabs>
          <w:tab w:val="left" w:pos="360"/>
        </w:tabs>
        <w:spacing w:after="0" w:line="240" w:lineRule="auto"/>
        <w:jc w:val="both"/>
        <w:rPr>
          <w:rFonts w:ascii="Verdana" w:eastAsia="Times New Roman" w:hAnsi="Verdana"/>
          <w:sz w:val="20"/>
          <w:szCs w:val="20"/>
        </w:rPr>
      </w:pPr>
    </w:p>
    <w:p w14:paraId="6038035E" w14:textId="77777777" w:rsidR="00124693" w:rsidRPr="00124693" w:rsidRDefault="00124693" w:rsidP="00124693">
      <w:pPr>
        <w:tabs>
          <w:tab w:val="left" w:pos="360"/>
        </w:tabs>
        <w:spacing w:after="0" w:line="240" w:lineRule="auto"/>
        <w:jc w:val="both"/>
        <w:rPr>
          <w:rFonts w:ascii="Verdana" w:eastAsia="Times New Roman" w:hAnsi="Verdana"/>
          <w:sz w:val="20"/>
          <w:szCs w:val="20"/>
        </w:rPr>
      </w:pPr>
    </w:p>
    <w:p w14:paraId="5FE62362" w14:textId="50C51D3E" w:rsidR="00124693" w:rsidRPr="00124693" w:rsidRDefault="00124693" w:rsidP="00124693">
      <w:pPr>
        <w:tabs>
          <w:tab w:val="left" w:pos="360"/>
        </w:tabs>
        <w:spacing w:after="0" w:line="240" w:lineRule="auto"/>
        <w:jc w:val="both"/>
        <w:rPr>
          <w:rFonts w:ascii="Verdana" w:eastAsia="Times New Roman" w:hAnsi="Verdana"/>
          <w:sz w:val="20"/>
          <w:szCs w:val="20"/>
        </w:rPr>
      </w:pPr>
      <w:r w:rsidRPr="00124693">
        <w:rPr>
          <w:rFonts w:ascii="Verdana" w:eastAsia="Times New Roman" w:hAnsi="Verdana"/>
          <w:sz w:val="20"/>
          <w:szCs w:val="20"/>
        </w:rPr>
        <w:t xml:space="preserve">ИЗПЪЛНИТЕЛ:                                                   </w:t>
      </w:r>
      <w:r w:rsidR="00F05744">
        <w:rPr>
          <w:rFonts w:ascii="Verdana" w:eastAsia="Times New Roman" w:hAnsi="Verdana"/>
          <w:sz w:val="20"/>
          <w:szCs w:val="20"/>
        </w:rPr>
        <w:t xml:space="preserve"> </w:t>
      </w:r>
      <w:r w:rsidRPr="00124693">
        <w:rPr>
          <w:rFonts w:ascii="Verdana" w:eastAsia="Times New Roman" w:hAnsi="Verdana"/>
          <w:sz w:val="20"/>
          <w:szCs w:val="20"/>
        </w:rPr>
        <w:t>ВЪЗЛОЖИТЕЛ :</w:t>
      </w:r>
    </w:p>
    <w:p w14:paraId="1AE85892" w14:textId="45BB5C6F" w:rsidR="00124693" w:rsidRPr="00124693" w:rsidRDefault="00124693" w:rsidP="00124693">
      <w:pPr>
        <w:tabs>
          <w:tab w:val="left" w:pos="360"/>
        </w:tabs>
        <w:spacing w:after="0" w:line="240" w:lineRule="auto"/>
        <w:jc w:val="both"/>
        <w:rPr>
          <w:rFonts w:ascii="Verdana" w:eastAsia="Times New Roman" w:hAnsi="Verdana"/>
          <w:sz w:val="20"/>
          <w:szCs w:val="20"/>
        </w:rPr>
      </w:pPr>
      <w:r>
        <w:rPr>
          <w:rFonts w:ascii="Verdana" w:eastAsia="Times New Roman" w:hAnsi="Verdana"/>
          <w:sz w:val="20"/>
          <w:szCs w:val="20"/>
        </w:rPr>
        <w:tab/>
      </w:r>
      <w:r w:rsidRPr="00124693">
        <w:rPr>
          <w:rFonts w:ascii="Verdana" w:eastAsia="Times New Roman" w:hAnsi="Verdana"/>
          <w:sz w:val="20"/>
          <w:szCs w:val="20"/>
        </w:rPr>
        <w:t>...............................</w:t>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t>.................................</w:t>
      </w:r>
    </w:p>
    <w:p w14:paraId="5E9A9714" w14:textId="77777777" w:rsidR="00124693" w:rsidRPr="00124693" w:rsidRDefault="00124693" w:rsidP="00124693">
      <w:pPr>
        <w:tabs>
          <w:tab w:val="left" w:pos="360"/>
        </w:tabs>
        <w:spacing w:after="0" w:line="240" w:lineRule="auto"/>
        <w:jc w:val="both"/>
        <w:rPr>
          <w:rFonts w:ascii="Verdana" w:eastAsia="Times New Roman" w:hAnsi="Verdana"/>
          <w:sz w:val="20"/>
          <w:szCs w:val="20"/>
        </w:rPr>
      </w:pPr>
    </w:p>
    <w:p w14:paraId="6BA2C363" w14:textId="77777777" w:rsidR="00124693" w:rsidRPr="00124693" w:rsidRDefault="00124693" w:rsidP="00124693">
      <w:pPr>
        <w:tabs>
          <w:tab w:val="left" w:pos="360"/>
        </w:tabs>
        <w:spacing w:after="0" w:line="240" w:lineRule="auto"/>
        <w:jc w:val="both"/>
        <w:rPr>
          <w:rFonts w:ascii="Verdana" w:eastAsia="Times New Roman" w:hAnsi="Verdana"/>
          <w:sz w:val="20"/>
          <w:szCs w:val="20"/>
        </w:rPr>
      </w:pPr>
      <w:r w:rsidRPr="00124693">
        <w:rPr>
          <w:rFonts w:ascii="Verdana" w:eastAsia="Times New Roman" w:hAnsi="Verdana"/>
          <w:sz w:val="20"/>
          <w:szCs w:val="20"/>
        </w:rPr>
        <w:t xml:space="preserve">Дата: </w:t>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r>
      <w:r w:rsidRPr="00124693">
        <w:rPr>
          <w:rFonts w:ascii="Verdana" w:eastAsia="Times New Roman" w:hAnsi="Verdana"/>
          <w:sz w:val="20"/>
          <w:szCs w:val="20"/>
        </w:rPr>
        <w:tab/>
        <w:t>Дата:</w:t>
      </w:r>
    </w:p>
    <w:p w14:paraId="6509ECD1" w14:textId="77777777" w:rsidR="002A1C11" w:rsidRPr="00124693" w:rsidRDefault="002A1C11" w:rsidP="00124693">
      <w:pPr>
        <w:spacing w:after="0" w:line="240" w:lineRule="auto"/>
        <w:ind w:left="360"/>
        <w:jc w:val="both"/>
        <w:rPr>
          <w:rFonts w:ascii="Verdana" w:hAnsi="Verdana" w:cs="Arial"/>
          <w:b/>
          <w:bCs/>
          <w:sz w:val="20"/>
          <w:szCs w:val="20"/>
        </w:rPr>
      </w:pPr>
    </w:p>
    <w:p w14:paraId="19A4D604" w14:textId="77777777" w:rsidR="002A1C11" w:rsidRPr="00124693" w:rsidRDefault="002A1C11" w:rsidP="00124693">
      <w:pPr>
        <w:spacing w:after="0" w:line="240" w:lineRule="auto"/>
        <w:ind w:left="360"/>
        <w:jc w:val="both"/>
        <w:rPr>
          <w:rFonts w:ascii="Verdana" w:hAnsi="Verdana" w:cs="Arial"/>
          <w:sz w:val="20"/>
          <w:szCs w:val="20"/>
        </w:rPr>
      </w:pPr>
    </w:p>
    <w:p w14:paraId="1079B1A7" w14:textId="77777777" w:rsidR="004F1C20" w:rsidRPr="00124693" w:rsidRDefault="004F1C20" w:rsidP="00124693">
      <w:pPr>
        <w:spacing w:after="0" w:line="240" w:lineRule="auto"/>
        <w:ind w:left="360"/>
        <w:jc w:val="both"/>
        <w:rPr>
          <w:rFonts w:ascii="Verdana" w:hAnsi="Verdana" w:cs="Arial"/>
          <w:sz w:val="20"/>
          <w:szCs w:val="20"/>
        </w:rPr>
      </w:pPr>
    </w:p>
    <w:sectPr w:rsidR="004F1C20" w:rsidRPr="00124693" w:rsidSect="00F05744">
      <w:pgSz w:w="11906" w:h="16838" w:code="9"/>
      <w:pgMar w:top="851" w:right="849" w:bottom="709" w:left="1134" w:header="709" w:footer="2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709B6" w14:textId="77777777" w:rsidR="00C460F9" w:rsidRDefault="00C460F9" w:rsidP="00D34F15">
      <w:pPr>
        <w:spacing w:after="0" w:line="240" w:lineRule="auto"/>
      </w:pPr>
      <w:r>
        <w:separator/>
      </w:r>
    </w:p>
  </w:endnote>
  <w:endnote w:type="continuationSeparator" w:id="0">
    <w:p w14:paraId="1EC5B16E" w14:textId="77777777" w:rsidR="00C460F9" w:rsidRDefault="00C460F9" w:rsidP="00D3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Monotype Sorts">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04A0D" w14:textId="66A9BFC9" w:rsidR="004554F8" w:rsidRPr="00227CAD" w:rsidRDefault="004554F8" w:rsidP="00533994">
    <w:pPr>
      <w:pStyle w:val="Footer"/>
      <w:rPr>
        <w:rFonts w:ascii="Verdana" w:hAnsi="Verdana"/>
        <w:sz w:val="18"/>
        <w:szCs w:val="18"/>
      </w:rPr>
    </w:pPr>
    <w:r w:rsidRPr="00227CAD">
      <w:rPr>
        <w:rFonts w:ascii="Verdana" w:hAnsi="Verdana"/>
        <w:noProof/>
        <w:sz w:val="18"/>
        <w:szCs w:val="18"/>
      </w:rPr>
      <w:tab/>
    </w:r>
    <w:r w:rsidRPr="00227CAD">
      <w:rPr>
        <w:rFonts w:ascii="Verdana" w:hAnsi="Verdana"/>
        <w:noProof/>
        <w:sz w:val="18"/>
        <w:szCs w:val="18"/>
      </w:rPr>
      <w:tab/>
    </w:r>
    <w:r w:rsidRPr="00227CAD">
      <w:rPr>
        <w:rFonts w:ascii="Verdana" w:hAnsi="Verdana"/>
        <w:sz w:val="18"/>
        <w:szCs w:val="18"/>
      </w:rPr>
      <w:t>Стр.</w:t>
    </w:r>
    <w:r w:rsidRPr="00227CAD">
      <w:rPr>
        <w:rFonts w:ascii="Verdana" w:hAnsi="Verdana"/>
        <w:sz w:val="18"/>
        <w:szCs w:val="18"/>
      </w:rPr>
      <w:fldChar w:fldCharType="begin"/>
    </w:r>
    <w:r w:rsidRPr="00227CAD">
      <w:rPr>
        <w:rFonts w:ascii="Verdana" w:hAnsi="Verdana"/>
        <w:sz w:val="18"/>
        <w:szCs w:val="18"/>
      </w:rPr>
      <w:instrText xml:space="preserve"> PAGE   \* MERGEFORMAT </w:instrText>
    </w:r>
    <w:r w:rsidRPr="00227CAD">
      <w:rPr>
        <w:rFonts w:ascii="Verdana" w:hAnsi="Verdana"/>
        <w:sz w:val="18"/>
        <w:szCs w:val="18"/>
      </w:rPr>
      <w:fldChar w:fldCharType="separate"/>
    </w:r>
    <w:r w:rsidR="00322116">
      <w:rPr>
        <w:rFonts w:ascii="Verdana" w:hAnsi="Verdana"/>
        <w:noProof/>
        <w:sz w:val="18"/>
        <w:szCs w:val="18"/>
      </w:rPr>
      <w:t>2</w:t>
    </w:r>
    <w:r w:rsidRPr="00227CAD">
      <w:rPr>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F4AD" w14:textId="05E14819" w:rsidR="004554F8" w:rsidRPr="007D766A" w:rsidRDefault="004554F8">
    <w:pPr>
      <w:pStyle w:val="Footer"/>
      <w:rPr>
        <w:rFonts w:ascii="Verdana" w:hAnsi="Verdana"/>
        <w:sz w:val="18"/>
        <w:szCs w:val="18"/>
      </w:rPr>
    </w:pPr>
    <w:r w:rsidRPr="00227CAD">
      <w:rPr>
        <w:rFonts w:ascii="Verdana" w:hAnsi="Verdana"/>
        <w:noProof/>
        <w:sz w:val="18"/>
        <w:szCs w:val="18"/>
      </w:rPr>
      <w:tab/>
    </w:r>
    <w:r w:rsidRPr="00227CAD">
      <w:rPr>
        <w:rFonts w:ascii="Verdana" w:hAnsi="Verdana"/>
        <w:noProof/>
        <w:sz w:val="18"/>
        <w:szCs w:val="18"/>
      </w:rPr>
      <w:tab/>
    </w:r>
    <w:r w:rsidRPr="00227CAD">
      <w:rPr>
        <w:rFonts w:ascii="Verdana" w:hAnsi="Verdana"/>
        <w:sz w:val="18"/>
        <w:szCs w:val="18"/>
      </w:rPr>
      <w:t>Стр.</w:t>
    </w:r>
    <w:r w:rsidRPr="00227CAD">
      <w:rPr>
        <w:rFonts w:ascii="Verdana" w:hAnsi="Verdana"/>
        <w:sz w:val="18"/>
        <w:szCs w:val="18"/>
      </w:rPr>
      <w:fldChar w:fldCharType="begin"/>
    </w:r>
    <w:r w:rsidRPr="00227CAD">
      <w:rPr>
        <w:rFonts w:ascii="Verdana" w:hAnsi="Verdana"/>
        <w:sz w:val="18"/>
        <w:szCs w:val="18"/>
      </w:rPr>
      <w:instrText xml:space="preserve"> PAGE   \* MERGEFORMAT </w:instrText>
    </w:r>
    <w:r w:rsidRPr="00227CAD">
      <w:rPr>
        <w:rFonts w:ascii="Verdana" w:hAnsi="Verdana"/>
        <w:sz w:val="18"/>
        <w:szCs w:val="18"/>
      </w:rPr>
      <w:fldChar w:fldCharType="separate"/>
    </w:r>
    <w:r w:rsidR="00322116">
      <w:rPr>
        <w:rFonts w:ascii="Verdana" w:hAnsi="Verdana"/>
        <w:noProof/>
        <w:sz w:val="18"/>
        <w:szCs w:val="18"/>
      </w:rPr>
      <w:t>1</w:t>
    </w:r>
    <w:r w:rsidRPr="00227CAD">
      <w:rPr>
        <w:rFonts w:ascii="Verdana" w:hAnsi="Verdana"/>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07E40" w14:textId="2A318B76" w:rsidR="004554F8" w:rsidRPr="00215A59" w:rsidRDefault="004554F8" w:rsidP="00A8367F">
    <w:pPr>
      <w:ind w:left="8508" w:firstLine="709"/>
      <w:rPr>
        <w:rFonts w:ascii="Verdana" w:hAnsi="Verdana" w:cs="Times New Roman"/>
        <w:noProof/>
        <w:sz w:val="18"/>
        <w:szCs w:val="18"/>
      </w:rPr>
    </w:pPr>
    <w:r w:rsidRPr="00215A59">
      <w:rPr>
        <w:rFonts w:ascii="Verdana" w:hAnsi="Verdana" w:cs="Times New Roman"/>
        <w:noProof/>
        <w:sz w:val="18"/>
        <w:szCs w:val="18"/>
      </w:rPr>
      <w:t>Стр.</w:t>
    </w:r>
    <w:r w:rsidRPr="00215A59">
      <w:rPr>
        <w:rFonts w:ascii="Verdana" w:hAnsi="Verdana" w:cs="Times New Roman"/>
        <w:noProof/>
        <w:sz w:val="18"/>
        <w:szCs w:val="18"/>
      </w:rPr>
      <w:fldChar w:fldCharType="begin"/>
    </w:r>
    <w:r w:rsidRPr="00215A59">
      <w:rPr>
        <w:rFonts w:ascii="Verdana" w:hAnsi="Verdana" w:cs="Times New Roman"/>
        <w:noProof/>
        <w:sz w:val="18"/>
        <w:szCs w:val="18"/>
      </w:rPr>
      <w:instrText xml:space="preserve"> PAGE   \* MERGEFORMAT </w:instrText>
    </w:r>
    <w:r w:rsidRPr="00215A59">
      <w:rPr>
        <w:rFonts w:ascii="Verdana" w:hAnsi="Verdana" w:cs="Times New Roman"/>
        <w:noProof/>
        <w:sz w:val="18"/>
        <w:szCs w:val="18"/>
      </w:rPr>
      <w:fldChar w:fldCharType="separate"/>
    </w:r>
    <w:r w:rsidR="00322116">
      <w:rPr>
        <w:rFonts w:ascii="Verdana" w:hAnsi="Verdana" w:cs="Times New Roman"/>
        <w:noProof/>
        <w:sz w:val="18"/>
        <w:szCs w:val="18"/>
      </w:rPr>
      <w:t>21</w:t>
    </w:r>
    <w:r w:rsidRPr="00215A59">
      <w:rPr>
        <w:rFonts w:ascii="Verdana" w:hAnsi="Verdana" w:cs="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0A03" w14:textId="77777777" w:rsidR="00C460F9" w:rsidRDefault="00C460F9" w:rsidP="00D34F15">
      <w:pPr>
        <w:spacing w:after="0" w:line="240" w:lineRule="auto"/>
      </w:pPr>
      <w:r>
        <w:separator/>
      </w:r>
    </w:p>
  </w:footnote>
  <w:footnote w:type="continuationSeparator" w:id="0">
    <w:p w14:paraId="7E322710" w14:textId="77777777" w:rsidR="00C460F9" w:rsidRDefault="00C460F9" w:rsidP="00D34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EE493" w14:textId="77777777" w:rsidR="004554F8" w:rsidRPr="00D007F9" w:rsidRDefault="004554F8" w:rsidP="002E228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D91D" w14:textId="77777777" w:rsidR="004554F8" w:rsidRPr="005D30F5" w:rsidRDefault="004554F8" w:rsidP="002E228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FD5" w14:textId="77777777" w:rsidR="004554F8" w:rsidRPr="005D30F5" w:rsidRDefault="004554F8" w:rsidP="002E228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100E1" w14:textId="77777777" w:rsidR="004554F8" w:rsidRPr="005D30F5" w:rsidRDefault="004554F8" w:rsidP="002E228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9AB9C" w14:textId="77777777" w:rsidR="004554F8" w:rsidRPr="005D30F5" w:rsidRDefault="004554F8" w:rsidP="002E228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86CFA" w14:textId="77777777" w:rsidR="004554F8" w:rsidRDefault="004554F8" w:rsidP="002509BC">
    <w:pPr>
      <w:pStyle w:val="Header"/>
      <w:tabs>
        <w:tab w:val="left" w:pos="5133"/>
      </w:tabs>
      <w:jc w:val="right"/>
      <w:rPr>
        <w:lang w:val="en-US"/>
      </w:rPr>
    </w:pP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 w15:restartNumberingAfterBreak="0">
    <w:nsid w:val="153019DD"/>
    <w:multiLevelType w:val="hybridMultilevel"/>
    <w:tmpl w:val="B36EFF90"/>
    <w:lvl w:ilvl="0" w:tplc="0409000F">
      <w:start w:val="1"/>
      <w:numFmt w:val="decimal"/>
      <w:lvlText w:val="%1."/>
      <w:lvlJc w:val="left"/>
      <w:pPr>
        <w:tabs>
          <w:tab w:val="num" w:pos="501"/>
        </w:tabs>
        <w:ind w:left="501"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F30EE"/>
    <w:multiLevelType w:val="hybridMultilevel"/>
    <w:tmpl w:val="8F36A5C4"/>
    <w:lvl w:ilvl="0" w:tplc="849246E0">
      <w:numFmt w:val="bullet"/>
      <w:lvlText w:val="-"/>
      <w:lvlJc w:val="left"/>
      <w:pPr>
        <w:ind w:left="720" w:hanging="360"/>
      </w:pPr>
      <w:rPr>
        <w:rFonts w:ascii="Cambria" w:eastAsia="Times New Roman" w:hAnsi="Cambri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9520335"/>
    <w:multiLevelType w:val="hybridMultilevel"/>
    <w:tmpl w:val="E5768E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0730C7"/>
    <w:multiLevelType w:val="hybridMultilevel"/>
    <w:tmpl w:val="F9F61354"/>
    <w:lvl w:ilvl="0" w:tplc="AD868584">
      <w:start w:val="2"/>
      <w:numFmt w:val="bullet"/>
      <w:lvlText w:val="-"/>
      <w:lvlJc w:val="left"/>
      <w:pPr>
        <w:ind w:left="720" w:hanging="360"/>
      </w:pPr>
      <w:rPr>
        <w:rFonts w:ascii="Calibri" w:eastAsia="SimSu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2320FDA"/>
    <w:multiLevelType w:val="multilevel"/>
    <w:tmpl w:val="5E58C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9E5F19"/>
    <w:multiLevelType w:val="multilevel"/>
    <w:tmpl w:val="21D2E61C"/>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75814DB"/>
    <w:multiLevelType w:val="hybridMultilevel"/>
    <w:tmpl w:val="A9162962"/>
    <w:styleLink w:val="1ai1"/>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A233C84"/>
    <w:multiLevelType w:val="multilevel"/>
    <w:tmpl w:val="8698EC7A"/>
    <w:lvl w:ilvl="0">
      <w:start w:val="1"/>
      <w:numFmt w:val="decimal"/>
      <w:lvlText w:val="%1."/>
      <w:lvlJc w:val="left"/>
      <w:pPr>
        <w:tabs>
          <w:tab w:val="num" w:pos="360"/>
        </w:tabs>
        <w:ind w:left="360" w:hanging="360"/>
      </w:pPr>
      <w:rPr>
        <w:rFonts w:ascii="Verdana" w:eastAsia="Times New Roman" w:hAnsi="Verdana" w:cs="Arial" w:hint="default"/>
        <w:b w:val="0"/>
        <w:i w:val="0"/>
        <w:color w:val="auto"/>
        <w:sz w:val="20"/>
        <w:szCs w:val="2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056BC6"/>
    <w:multiLevelType w:val="hybridMultilevel"/>
    <w:tmpl w:val="E830327C"/>
    <w:lvl w:ilvl="0" w:tplc="0402000F">
      <w:start w:val="1"/>
      <w:numFmt w:val="decimal"/>
      <w:lvlText w:val="%1."/>
      <w:lvlJc w:val="left"/>
      <w:pPr>
        <w:tabs>
          <w:tab w:val="num" w:pos="964"/>
        </w:tabs>
        <w:ind w:left="964" w:hanging="397"/>
      </w:pPr>
      <w:rPr>
        <w:rFonts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28C546C"/>
    <w:multiLevelType w:val="hybridMultilevel"/>
    <w:tmpl w:val="81DAE746"/>
    <w:styleLink w:val="1111111"/>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31A351B"/>
    <w:multiLevelType w:val="multilevel"/>
    <w:tmpl w:val="F91E834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9" w15:restartNumberingAfterBreak="0">
    <w:nsid w:val="35360E22"/>
    <w:multiLevelType w:val="multilevel"/>
    <w:tmpl w:val="B9E64B60"/>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3B0B662F"/>
    <w:multiLevelType w:val="hybridMultilevel"/>
    <w:tmpl w:val="D4509FB6"/>
    <w:lvl w:ilvl="0" w:tplc="849246E0">
      <w:numFmt w:val="bullet"/>
      <w:lvlText w:val="-"/>
      <w:lvlJc w:val="left"/>
      <w:pPr>
        <w:ind w:left="720" w:hanging="360"/>
      </w:pPr>
      <w:rPr>
        <w:rFonts w:ascii="Cambria" w:eastAsia="Times New Roman" w:hAnsi="Cambri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F347511"/>
    <w:multiLevelType w:val="multilevel"/>
    <w:tmpl w:val="1F962C00"/>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4"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49E2E29"/>
    <w:multiLevelType w:val="multilevel"/>
    <w:tmpl w:val="23528B3C"/>
    <w:lvl w:ilvl="0">
      <w:start w:val="16"/>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9E345F6"/>
    <w:multiLevelType w:val="hybridMultilevel"/>
    <w:tmpl w:val="DC0C38A8"/>
    <w:lvl w:ilvl="0" w:tplc="AD868584">
      <w:start w:val="2"/>
      <w:numFmt w:val="bullet"/>
      <w:lvlText w:val="-"/>
      <w:lvlJc w:val="left"/>
      <w:pPr>
        <w:ind w:left="1068" w:hanging="360"/>
      </w:pPr>
      <w:rPr>
        <w:rFonts w:ascii="Calibri" w:eastAsia="SimSu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04B0B6F"/>
    <w:multiLevelType w:val="hybridMultilevel"/>
    <w:tmpl w:val="91A29B1E"/>
    <w:lvl w:ilvl="0" w:tplc="AD868584">
      <w:start w:val="2"/>
      <w:numFmt w:val="bullet"/>
      <w:lvlText w:val="-"/>
      <w:lvlJc w:val="left"/>
      <w:pPr>
        <w:ind w:left="720" w:hanging="360"/>
      </w:pPr>
      <w:rPr>
        <w:rFonts w:ascii="Calibri" w:eastAsia="SimSu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0E945C0"/>
    <w:multiLevelType w:val="multilevel"/>
    <w:tmpl w:val="1F962C0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1945111"/>
    <w:multiLevelType w:val="hybridMultilevel"/>
    <w:tmpl w:val="8BA25EB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3134FC4"/>
    <w:multiLevelType w:val="multilevel"/>
    <w:tmpl w:val="B522785C"/>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33A2354"/>
    <w:multiLevelType w:val="hybridMultilevel"/>
    <w:tmpl w:val="E6E0DAFE"/>
    <w:lvl w:ilvl="0" w:tplc="849246E0">
      <w:numFmt w:val="bullet"/>
      <w:lvlText w:val="-"/>
      <w:lvlJc w:val="left"/>
      <w:pPr>
        <w:ind w:left="720" w:hanging="360"/>
      </w:pPr>
      <w:rPr>
        <w:rFonts w:ascii="Cambria" w:eastAsia="Times New Roman" w:hAnsi="Cambri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3F40E2C"/>
    <w:multiLevelType w:val="multilevel"/>
    <w:tmpl w:val="B742E2A2"/>
    <w:lvl w:ilvl="0">
      <w:start w:val="1"/>
      <w:numFmt w:val="decimal"/>
      <w:lvlText w:val="%1."/>
      <w:lvlJc w:val="left"/>
      <w:pPr>
        <w:tabs>
          <w:tab w:val="num" w:pos="360"/>
        </w:tabs>
        <w:ind w:left="360" w:hanging="360"/>
      </w:pPr>
      <w:rPr>
        <w:rFonts w:hint="default"/>
        <w:b w:val="0"/>
        <w:i w:val="0"/>
        <w:vertAlign w:val="baseline"/>
      </w:rPr>
    </w:lvl>
    <w:lvl w:ilvl="1">
      <w:start w:val="1"/>
      <w:numFmt w:val="decimal"/>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C13680"/>
    <w:multiLevelType w:val="hybridMultilevel"/>
    <w:tmpl w:val="D65C3532"/>
    <w:lvl w:ilvl="0" w:tplc="3B7AFFA2">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9414980"/>
    <w:multiLevelType w:val="hybridMultilevel"/>
    <w:tmpl w:val="0D4217E8"/>
    <w:lvl w:ilvl="0" w:tplc="AD868584">
      <w:start w:val="2"/>
      <w:numFmt w:val="bullet"/>
      <w:lvlText w:val="-"/>
      <w:lvlJc w:val="left"/>
      <w:pPr>
        <w:ind w:left="720" w:hanging="360"/>
      </w:pPr>
      <w:rPr>
        <w:rFonts w:ascii="Calibri" w:eastAsia="SimSu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99A37B4"/>
    <w:multiLevelType w:val="multilevel"/>
    <w:tmpl w:val="55A041AA"/>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2925C8"/>
    <w:multiLevelType w:val="multilevel"/>
    <w:tmpl w:val="0FDE2D84"/>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0"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7283C89"/>
    <w:multiLevelType w:val="hybridMultilevel"/>
    <w:tmpl w:val="3B605290"/>
    <w:lvl w:ilvl="0" w:tplc="AD868584">
      <w:start w:val="2"/>
      <w:numFmt w:val="bullet"/>
      <w:lvlText w:val="-"/>
      <w:lvlJc w:val="left"/>
      <w:pPr>
        <w:ind w:left="1068" w:hanging="360"/>
      </w:pPr>
      <w:rPr>
        <w:rFonts w:ascii="Calibri" w:eastAsia="SimSu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7531C2F"/>
    <w:multiLevelType w:val="hybridMultilevel"/>
    <w:tmpl w:val="BC6ACB8A"/>
    <w:lvl w:ilvl="0" w:tplc="AD868584">
      <w:start w:val="2"/>
      <w:numFmt w:val="bullet"/>
      <w:lvlText w:val="-"/>
      <w:lvlJc w:val="left"/>
      <w:pPr>
        <w:ind w:left="720" w:hanging="360"/>
      </w:pPr>
      <w:rPr>
        <w:rFonts w:ascii="Calibri" w:eastAsia="SimSun"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679D3A0A"/>
    <w:multiLevelType w:val="hybridMultilevel"/>
    <w:tmpl w:val="5A525824"/>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67AB4683"/>
    <w:multiLevelType w:val="hybridMultilevel"/>
    <w:tmpl w:val="4B64B480"/>
    <w:lvl w:ilvl="0" w:tplc="AD868584">
      <w:start w:val="2"/>
      <w:numFmt w:val="bullet"/>
      <w:lvlText w:val="-"/>
      <w:lvlJc w:val="left"/>
      <w:pPr>
        <w:ind w:left="720" w:hanging="360"/>
      </w:pPr>
      <w:rPr>
        <w:rFonts w:ascii="Calibri" w:eastAsia="SimSu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68E73047"/>
    <w:multiLevelType w:val="hybridMultilevel"/>
    <w:tmpl w:val="9D8C6B98"/>
    <w:lvl w:ilvl="0" w:tplc="AD868584">
      <w:start w:val="2"/>
      <w:numFmt w:val="bullet"/>
      <w:lvlText w:val="-"/>
      <w:lvlJc w:val="left"/>
      <w:pPr>
        <w:ind w:left="720" w:hanging="360"/>
      </w:pPr>
      <w:rPr>
        <w:rFonts w:ascii="Calibri" w:eastAsia="SimSu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6C791D07"/>
    <w:multiLevelType w:val="multilevel"/>
    <w:tmpl w:val="526C54AA"/>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6D5E0EFA"/>
    <w:multiLevelType w:val="multilevel"/>
    <w:tmpl w:val="0402001F"/>
    <w:numStyleLink w:val="111111"/>
  </w:abstractNum>
  <w:abstractNum w:abstractNumId="49"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760D106D"/>
    <w:multiLevelType w:val="multilevel"/>
    <w:tmpl w:val="13483626"/>
    <w:lvl w:ilvl="0">
      <w:start w:val="1"/>
      <w:numFmt w:val="decimal"/>
      <w:lvlText w:val="%1."/>
      <w:lvlJc w:val="left"/>
      <w:pPr>
        <w:tabs>
          <w:tab w:val="num" w:pos="720"/>
        </w:tabs>
        <w:ind w:left="720" w:hanging="720"/>
      </w:pPr>
      <w:rPr>
        <w:rFonts w:ascii="Verdana" w:hAnsi="Verdana" w:cs="Times New Roman" w:hint="default"/>
        <w:b/>
        <w:i w:val="0"/>
        <w:sz w:val="20"/>
        <w:szCs w:val="20"/>
      </w:rPr>
    </w:lvl>
    <w:lvl w:ilvl="1">
      <w:start w:val="1"/>
      <w:numFmt w:val="decimal"/>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1"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34"/>
  </w:num>
  <w:num w:numId="2">
    <w:abstractNumId w:val="1"/>
  </w:num>
  <w:num w:numId="3">
    <w:abstractNumId w:val="8"/>
  </w:num>
  <w:num w:numId="4">
    <w:abstractNumId w:val="26"/>
  </w:num>
  <w:num w:numId="5">
    <w:abstractNumId w:val="6"/>
  </w:num>
  <w:num w:numId="6">
    <w:abstractNumId w:val="41"/>
  </w:num>
  <w:num w:numId="7">
    <w:abstractNumId w:val="50"/>
  </w:num>
  <w:num w:numId="8">
    <w:abstractNumId w:val="15"/>
  </w:num>
  <w:num w:numId="9">
    <w:abstractNumId w:val="35"/>
  </w:num>
  <w:num w:numId="10">
    <w:abstractNumId w:val="13"/>
  </w:num>
  <w:num w:numId="11">
    <w:abstractNumId w:val="14"/>
  </w:num>
  <w:num w:numId="12">
    <w:abstractNumId w:val="16"/>
  </w:num>
  <w:num w:numId="13">
    <w:abstractNumId w:val="17"/>
  </w:num>
  <w:num w:numId="14">
    <w:abstractNumId w:val="11"/>
  </w:num>
  <w:num w:numId="15">
    <w:abstractNumId w:val="2"/>
  </w:num>
  <w:num w:numId="16">
    <w:abstractNumId w:val="21"/>
  </w:num>
  <w:num w:numId="17">
    <w:abstractNumId w:val="51"/>
  </w:num>
  <w:num w:numId="18">
    <w:abstractNumId w:val="38"/>
  </w:num>
  <w:num w:numId="19">
    <w:abstractNumId w:val="12"/>
  </w:num>
  <w:num w:numId="20">
    <w:abstractNumId w:val="23"/>
  </w:num>
  <w:num w:numId="21">
    <w:abstractNumId w:val="48"/>
  </w:num>
  <w:num w:numId="22">
    <w:abstractNumId w:val="0"/>
  </w:num>
  <w:num w:numId="23">
    <w:abstractNumId w:val="49"/>
  </w:num>
  <w:num w:numId="24">
    <w:abstractNumId w:val="44"/>
  </w:num>
  <w:num w:numId="25">
    <w:abstractNumId w:val="31"/>
  </w:num>
  <w:num w:numId="26">
    <w:abstractNumId w:val="40"/>
  </w:num>
  <w:num w:numId="27">
    <w:abstractNumId w:val="24"/>
  </w:num>
  <w:num w:numId="28">
    <w:abstractNumId w:val="3"/>
  </w:num>
  <w:num w:numId="29">
    <w:abstractNumId w:val="22"/>
  </w:num>
  <w:num w:numId="30">
    <w:abstractNumId w:val="29"/>
  </w:num>
  <w:num w:numId="31">
    <w:abstractNumId w:val="25"/>
  </w:num>
  <w:num w:numId="32">
    <w:abstractNumId w:val="39"/>
  </w:num>
  <w:num w:numId="33">
    <w:abstractNumId w:val="33"/>
  </w:num>
  <w:num w:numId="34">
    <w:abstractNumId w:val="4"/>
  </w:num>
  <w:num w:numId="35">
    <w:abstractNumId w:val="45"/>
  </w:num>
  <w:num w:numId="36">
    <w:abstractNumId w:val="20"/>
  </w:num>
  <w:num w:numId="37">
    <w:abstractNumId w:val="28"/>
  </w:num>
  <w:num w:numId="38">
    <w:abstractNumId w:val="32"/>
  </w:num>
  <w:num w:numId="39">
    <w:abstractNumId w:val="5"/>
  </w:num>
  <w:num w:numId="40">
    <w:abstractNumId w:val="43"/>
  </w:num>
  <w:num w:numId="41">
    <w:abstractNumId w:val="7"/>
  </w:num>
  <w:num w:numId="42">
    <w:abstractNumId w:val="36"/>
  </w:num>
  <w:num w:numId="43">
    <w:abstractNumId w:val="46"/>
  </w:num>
  <w:num w:numId="44">
    <w:abstractNumId w:val="27"/>
  </w:num>
  <w:num w:numId="45">
    <w:abstractNumId w:val="42"/>
  </w:num>
  <w:num w:numId="46">
    <w:abstractNumId w:val="30"/>
  </w:num>
  <w:num w:numId="47">
    <w:abstractNumId w:val="18"/>
  </w:num>
  <w:num w:numId="48">
    <w:abstractNumId w:val="23"/>
  </w:num>
  <w:num w:numId="49">
    <w:abstractNumId w:val="47"/>
  </w:num>
  <w:num w:numId="50">
    <w:abstractNumId w:val="9"/>
  </w:num>
  <w:num w:numId="51">
    <w:abstractNumId w:val="37"/>
  </w:num>
  <w:num w:numId="52">
    <w:abstractNumId w:val="19"/>
  </w:num>
  <w:num w:numId="53">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8A"/>
    <w:rsid w:val="00010CDF"/>
    <w:rsid w:val="0001109F"/>
    <w:rsid w:val="000145C6"/>
    <w:rsid w:val="000331A4"/>
    <w:rsid w:val="000341D0"/>
    <w:rsid w:val="00040CA4"/>
    <w:rsid w:val="000431EF"/>
    <w:rsid w:val="000526B2"/>
    <w:rsid w:val="000579A0"/>
    <w:rsid w:val="000609F5"/>
    <w:rsid w:val="0008337B"/>
    <w:rsid w:val="00083AC7"/>
    <w:rsid w:val="000B0C1B"/>
    <w:rsid w:val="000B198B"/>
    <w:rsid w:val="000C6516"/>
    <w:rsid w:val="000E711F"/>
    <w:rsid w:val="00115CB7"/>
    <w:rsid w:val="00121B69"/>
    <w:rsid w:val="00123A86"/>
    <w:rsid w:val="00124693"/>
    <w:rsid w:val="001301C7"/>
    <w:rsid w:val="00131ECC"/>
    <w:rsid w:val="00137597"/>
    <w:rsid w:val="00144355"/>
    <w:rsid w:val="001502AC"/>
    <w:rsid w:val="00173D7C"/>
    <w:rsid w:val="00185B43"/>
    <w:rsid w:val="00186284"/>
    <w:rsid w:val="001A0920"/>
    <w:rsid w:val="001C5843"/>
    <w:rsid w:val="001D261C"/>
    <w:rsid w:val="001D36CA"/>
    <w:rsid w:val="001F2B75"/>
    <w:rsid w:val="0021014C"/>
    <w:rsid w:val="00215A59"/>
    <w:rsid w:val="00227CAD"/>
    <w:rsid w:val="00237A9E"/>
    <w:rsid w:val="002509BC"/>
    <w:rsid w:val="002538B5"/>
    <w:rsid w:val="00255279"/>
    <w:rsid w:val="002674EE"/>
    <w:rsid w:val="002679A8"/>
    <w:rsid w:val="00273329"/>
    <w:rsid w:val="0028139F"/>
    <w:rsid w:val="0029225A"/>
    <w:rsid w:val="002A05E6"/>
    <w:rsid w:val="002A1C11"/>
    <w:rsid w:val="002B4581"/>
    <w:rsid w:val="002C57E4"/>
    <w:rsid w:val="002C74C2"/>
    <w:rsid w:val="002E0C39"/>
    <w:rsid w:val="002E228E"/>
    <w:rsid w:val="002E58D9"/>
    <w:rsid w:val="003028FE"/>
    <w:rsid w:val="003035D7"/>
    <w:rsid w:val="00304651"/>
    <w:rsid w:val="00305513"/>
    <w:rsid w:val="00306438"/>
    <w:rsid w:val="003115B9"/>
    <w:rsid w:val="003219F4"/>
    <w:rsid w:val="00322116"/>
    <w:rsid w:val="00326EED"/>
    <w:rsid w:val="0035190A"/>
    <w:rsid w:val="00355031"/>
    <w:rsid w:val="00365D3F"/>
    <w:rsid w:val="00381A72"/>
    <w:rsid w:val="0039648B"/>
    <w:rsid w:val="00396A20"/>
    <w:rsid w:val="003B1606"/>
    <w:rsid w:val="003B67B9"/>
    <w:rsid w:val="003C5D40"/>
    <w:rsid w:val="003D6A2C"/>
    <w:rsid w:val="003E6063"/>
    <w:rsid w:val="003E7AA4"/>
    <w:rsid w:val="003F0AEE"/>
    <w:rsid w:val="00414F2A"/>
    <w:rsid w:val="00417D7C"/>
    <w:rsid w:val="004203D2"/>
    <w:rsid w:val="00421FBD"/>
    <w:rsid w:val="00434D95"/>
    <w:rsid w:val="004432F5"/>
    <w:rsid w:val="0044384E"/>
    <w:rsid w:val="004554F8"/>
    <w:rsid w:val="00467167"/>
    <w:rsid w:val="004833B7"/>
    <w:rsid w:val="00484C43"/>
    <w:rsid w:val="004B7AF1"/>
    <w:rsid w:val="004C5AF8"/>
    <w:rsid w:val="004D3F37"/>
    <w:rsid w:val="004E3D3E"/>
    <w:rsid w:val="004F1C20"/>
    <w:rsid w:val="004F6070"/>
    <w:rsid w:val="00511854"/>
    <w:rsid w:val="00522303"/>
    <w:rsid w:val="00531A0C"/>
    <w:rsid w:val="005327A4"/>
    <w:rsid w:val="00533994"/>
    <w:rsid w:val="00541931"/>
    <w:rsid w:val="00542C7F"/>
    <w:rsid w:val="00545C02"/>
    <w:rsid w:val="0054694D"/>
    <w:rsid w:val="00547920"/>
    <w:rsid w:val="0055290F"/>
    <w:rsid w:val="00554EC8"/>
    <w:rsid w:val="0055646A"/>
    <w:rsid w:val="005626D2"/>
    <w:rsid w:val="00571209"/>
    <w:rsid w:val="005723B1"/>
    <w:rsid w:val="005761AB"/>
    <w:rsid w:val="00576FAD"/>
    <w:rsid w:val="005807D1"/>
    <w:rsid w:val="005836E9"/>
    <w:rsid w:val="0059093E"/>
    <w:rsid w:val="00594CA4"/>
    <w:rsid w:val="005A0BA2"/>
    <w:rsid w:val="005A470E"/>
    <w:rsid w:val="005B0A75"/>
    <w:rsid w:val="005B2677"/>
    <w:rsid w:val="005B3CC4"/>
    <w:rsid w:val="005B4845"/>
    <w:rsid w:val="005B7DAD"/>
    <w:rsid w:val="005E619B"/>
    <w:rsid w:val="006079F7"/>
    <w:rsid w:val="00613C69"/>
    <w:rsid w:val="0061528A"/>
    <w:rsid w:val="0061722E"/>
    <w:rsid w:val="00622AA7"/>
    <w:rsid w:val="00646F92"/>
    <w:rsid w:val="00647AD9"/>
    <w:rsid w:val="0065649F"/>
    <w:rsid w:val="0067541D"/>
    <w:rsid w:val="006822B7"/>
    <w:rsid w:val="006825EF"/>
    <w:rsid w:val="00687CB4"/>
    <w:rsid w:val="00692E69"/>
    <w:rsid w:val="006930E5"/>
    <w:rsid w:val="006A54AF"/>
    <w:rsid w:val="006B742B"/>
    <w:rsid w:val="006C363E"/>
    <w:rsid w:val="006C4189"/>
    <w:rsid w:val="006E0D2D"/>
    <w:rsid w:val="006E11B0"/>
    <w:rsid w:val="00710681"/>
    <w:rsid w:val="0073410C"/>
    <w:rsid w:val="007511F7"/>
    <w:rsid w:val="00754788"/>
    <w:rsid w:val="00757D1C"/>
    <w:rsid w:val="00760083"/>
    <w:rsid w:val="00776DAC"/>
    <w:rsid w:val="00777152"/>
    <w:rsid w:val="00784A10"/>
    <w:rsid w:val="0079338D"/>
    <w:rsid w:val="007A4A17"/>
    <w:rsid w:val="007A5D3D"/>
    <w:rsid w:val="007D0454"/>
    <w:rsid w:val="007D1309"/>
    <w:rsid w:val="007D358A"/>
    <w:rsid w:val="007D766A"/>
    <w:rsid w:val="007E25D9"/>
    <w:rsid w:val="00804F12"/>
    <w:rsid w:val="0081265E"/>
    <w:rsid w:val="00821829"/>
    <w:rsid w:val="008220F7"/>
    <w:rsid w:val="00842556"/>
    <w:rsid w:val="0085028E"/>
    <w:rsid w:val="008558DD"/>
    <w:rsid w:val="00871EF6"/>
    <w:rsid w:val="00884E25"/>
    <w:rsid w:val="0089593D"/>
    <w:rsid w:val="008A40FB"/>
    <w:rsid w:val="008A750E"/>
    <w:rsid w:val="008C0F14"/>
    <w:rsid w:val="008C63D2"/>
    <w:rsid w:val="008C70B1"/>
    <w:rsid w:val="008D60C8"/>
    <w:rsid w:val="008E0CA2"/>
    <w:rsid w:val="008E20E6"/>
    <w:rsid w:val="008E32E0"/>
    <w:rsid w:val="008E74F2"/>
    <w:rsid w:val="00912197"/>
    <w:rsid w:val="00920E5A"/>
    <w:rsid w:val="009246F1"/>
    <w:rsid w:val="00930CB5"/>
    <w:rsid w:val="00932A6C"/>
    <w:rsid w:val="00933477"/>
    <w:rsid w:val="0094673A"/>
    <w:rsid w:val="009522AF"/>
    <w:rsid w:val="00963C78"/>
    <w:rsid w:val="00970BDE"/>
    <w:rsid w:val="00971DE0"/>
    <w:rsid w:val="00975AE6"/>
    <w:rsid w:val="00981ED3"/>
    <w:rsid w:val="009918C7"/>
    <w:rsid w:val="0099273B"/>
    <w:rsid w:val="0099677A"/>
    <w:rsid w:val="009A003C"/>
    <w:rsid w:val="009B22F4"/>
    <w:rsid w:val="009C1C43"/>
    <w:rsid w:val="009C6D1E"/>
    <w:rsid w:val="009E245F"/>
    <w:rsid w:val="00A01694"/>
    <w:rsid w:val="00A43BC9"/>
    <w:rsid w:val="00A47F30"/>
    <w:rsid w:val="00A61B9A"/>
    <w:rsid w:val="00A70394"/>
    <w:rsid w:val="00A72B31"/>
    <w:rsid w:val="00A7399B"/>
    <w:rsid w:val="00A8367F"/>
    <w:rsid w:val="00AA3104"/>
    <w:rsid w:val="00AB5F46"/>
    <w:rsid w:val="00AC0C42"/>
    <w:rsid w:val="00AE5F29"/>
    <w:rsid w:val="00AF52F2"/>
    <w:rsid w:val="00B0661E"/>
    <w:rsid w:val="00B14F0F"/>
    <w:rsid w:val="00B23DE3"/>
    <w:rsid w:val="00B37CB2"/>
    <w:rsid w:val="00B612DC"/>
    <w:rsid w:val="00B67ED2"/>
    <w:rsid w:val="00B70DB9"/>
    <w:rsid w:val="00B73CD0"/>
    <w:rsid w:val="00B84F93"/>
    <w:rsid w:val="00B87305"/>
    <w:rsid w:val="00B95C88"/>
    <w:rsid w:val="00BA37BE"/>
    <w:rsid w:val="00BD0375"/>
    <w:rsid w:val="00BD205C"/>
    <w:rsid w:val="00BE17A6"/>
    <w:rsid w:val="00C000E3"/>
    <w:rsid w:val="00C02780"/>
    <w:rsid w:val="00C13265"/>
    <w:rsid w:val="00C15B34"/>
    <w:rsid w:val="00C23216"/>
    <w:rsid w:val="00C24176"/>
    <w:rsid w:val="00C25982"/>
    <w:rsid w:val="00C306A5"/>
    <w:rsid w:val="00C31228"/>
    <w:rsid w:val="00C460F9"/>
    <w:rsid w:val="00C47714"/>
    <w:rsid w:val="00C52334"/>
    <w:rsid w:val="00C71B87"/>
    <w:rsid w:val="00C71C04"/>
    <w:rsid w:val="00C823AF"/>
    <w:rsid w:val="00C948D7"/>
    <w:rsid w:val="00CA2148"/>
    <w:rsid w:val="00CC616D"/>
    <w:rsid w:val="00CD2C70"/>
    <w:rsid w:val="00CD6F25"/>
    <w:rsid w:val="00CE41B1"/>
    <w:rsid w:val="00CF218F"/>
    <w:rsid w:val="00CF4477"/>
    <w:rsid w:val="00D114A0"/>
    <w:rsid w:val="00D1674E"/>
    <w:rsid w:val="00D17D9E"/>
    <w:rsid w:val="00D2510A"/>
    <w:rsid w:val="00D34F15"/>
    <w:rsid w:val="00D42477"/>
    <w:rsid w:val="00D559B5"/>
    <w:rsid w:val="00D60C93"/>
    <w:rsid w:val="00D6232B"/>
    <w:rsid w:val="00D80CCE"/>
    <w:rsid w:val="00D8357A"/>
    <w:rsid w:val="00D84CE5"/>
    <w:rsid w:val="00D85351"/>
    <w:rsid w:val="00DA22C1"/>
    <w:rsid w:val="00DB3232"/>
    <w:rsid w:val="00DE1705"/>
    <w:rsid w:val="00DE5155"/>
    <w:rsid w:val="00DF12A9"/>
    <w:rsid w:val="00DF284C"/>
    <w:rsid w:val="00E00F6E"/>
    <w:rsid w:val="00E01CD5"/>
    <w:rsid w:val="00E201DD"/>
    <w:rsid w:val="00E216F2"/>
    <w:rsid w:val="00E2173F"/>
    <w:rsid w:val="00E42B89"/>
    <w:rsid w:val="00E464FF"/>
    <w:rsid w:val="00E64AC3"/>
    <w:rsid w:val="00E824E7"/>
    <w:rsid w:val="00E8317B"/>
    <w:rsid w:val="00E96AEC"/>
    <w:rsid w:val="00EB2A5A"/>
    <w:rsid w:val="00EC750F"/>
    <w:rsid w:val="00ED5967"/>
    <w:rsid w:val="00EE2598"/>
    <w:rsid w:val="00EF09E6"/>
    <w:rsid w:val="00EF2921"/>
    <w:rsid w:val="00F00FFB"/>
    <w:rsid w:val="00F03D10"/>
    <w:rsid w:val="00F05159"/>
    <w:rsid w:val="00F055A6"/>
    <w:rsid w:val="00F05744"/>
    <w:rsid w:val="00F2565A"/>
    <w:rsid w:val="00F3614F"/>
    <w:rsid w:val="00F37107"/>
    <w:rsid w:val="00F44251"/>
    <w:rsid w:val="00F625BC"/>
    <w:rsid w:val="00F64821"/>
    <w:rsid w:val="00F67D24"/>
    <w:rsid w:val="00F70098"/>
    <w:rsid w:val="00F75515"/>
    <w:rsid w:val="00F77178"/>
    <w:rsid w:val="00F82CA7"/>
    <w:rsid w:val="00F8540C"/>
    <w:rsid w:val="00FB7484"/>
    <w:rsid w:val="00FC618B"/>
    <w:rsid w:val="00FD4E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4239"/>
  <w15:docId w15:val="{5263B051-98B3-4A70-8367-307B186A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WoSDAP Headings"/>
    <w:basedOn w:val="Normal"/>
    <w:next w:val="Normal"/>
    <w:link w:val="Heading1Char"/>
    <w:qFormat/>
    <w:rsid w:val="002E228E"/>
    <w:pPr>
      <w:keepNext/>
      <w:numPr>
        <w:numId w:val="4"/>
      </w:numPr>
      <w:tabs>
        <w:tab w:val="clear" w:pos="360"/>
      </w:tabs>
      <w:spacing w:before="240" w:after="60"/>
      <w:ind w:left="0" w:firstLine="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E228E"/>
    <w:pPr>
      <w:keepNext/>
      <w:spacing w:after="0" w:line="240" w:lineRule="auto"/>
      <w:outlineLvl w:val="1"/>
    </w:pPr>
    <w:rPr>
      <w:rFonts w:ascii="Times New Roman" w:eastAsia="Times New Roman" w:hAnsi="Times New Roman" w:cs="Times New Roman"/>
      <w:sz w:val="28"/>
      <w:szCs w:val="20"/>
      <w:lang w:val="x-none" w:eastAsia="x-none"/>
    </w:rPr>
  </w:style>
  <w:style w:type="paragraph" w:styleId="Heading3">
    <w:name w:val="heading 3"/>
    <w:basedOn w:val="Normal"/>
    <w:next w:val="Normal"/>
    <w:link w:val="Heading3Char"/>
    <w:unhideWhenUsed/>
    <w:qFormat/>
    <w:rsid w:val="002E228E"/>
    <w:pPr>
      <w:keepNext/>
      <w:keepLines/>
      <w:spacing w:before="200" w:after="0" w:line="240" w:lineRule="auto"/>
      <w:outlineLvl w:val="2"/>
    </w:pPr>
    <w:rPr>
      <w:rFonts w:ascii="Calibri Light" w:eastAsia="Times New Roman" w:hAnsi="Calibri Light" w:cs="Times New Roman"/>
      <w:b/>
      <w:bCs/>
      <w:color w:val="5B9BD5"/>
      <w:sz w:val="24"/>
      <w:szCs w:val="24"/>
      <w:lang w:val="en-GB" w:eastAsia="x-none"/>
    </w:rPr>
  </w:style>
  <w:style w:type="paragraph" w:styleId="Heading4">
    <w:name w:val="heading 4"/>
    <w:basedOn w:val="Normal"/>
    <w:next w:val="Normal"/>
    <w:link w:val="Heading4Char"/>
    <w:unhideWhenUsed/>
    <w:qFormat/>
    <w:rsid w:val="002E228E"/>
    <w:pPr>
      <w:keepNext/>
      <w:keepLines/>
      <w:spacing w:before="200" w:after="0" w:line="240" w:lineRule="auto"/>
      <w:outlineLvl w:val="3"/>
    </w:pPr>
    <w:rPr>
      <w:rFonts w:ascii="Calibri Light" w:eastAsia="Times New Roman" w:hAnsi="Calibri Light" w:cs="Times New Roman"/>
      <w:b/>
      <w:bCs/>
      <w:i/>
      <w:iCs/>
      <w:color w:val="5B9BD5"/>
      <w:sz w:val="24"/>
      <w:szCs w:val="24"/>
      <w:lang w:val="en-GB" w:eastAsia="x-none"/>
    </w:rPr>
  </w:style>
  <w:style w:type="paragraph" w:styleId="Heading5">
    <w:name w:val="heading 5"/>
    <w:basedOn w:val="Normal"/>
    <w:next w:val="Normal"/>
    <w:link w:val="Heading5Char"/>
    <w:qFormat/>
    <w:rsid w:val="002E228E"/>
    <w:pPr>
      <w:widowControl w:val="0"/>
      <w:autoSpaceDE w:val="0"/>
      <w:autoSpaceDN w:val="0"/>
      <w:adjustRightInd w:val="0"/>
      <w:spacing w:after="0" w:line="240" w:lineRule="auto"/>
      <w:outlineLvl w:val="4"/>
    </w:pPr>
    <w:rPr>
      <w:rFonts w:ascii="Arial CYR" w:eastAsia="Times New Roman" w:hAnsi="Arial CYR" w:cs="Times New Roman"/>
      <w:sz w:val="24"/>
      <w:szCs w:val="24"/>
      <w:lang w:val="en-US"/>
    </w:rPr>
  </w:style>
  <w:style w:type="paragraph" w:styleId="Heading6">
    <w:name w:val="heading 6"/>
    <w:basedOn w:val="Normal"/>
    <w:next w:val="Normal"/>
    <w:link w:val="Heading6Char"/>
    <w:unhideWhenUsed/>
    <w:qFormat/>
    <w:rsid w:val="002E228E"/>
    <w:pPr>
      <w:keepNext/>
      <w:keepLines/>
      <w:spacing w:before="200" w:after="0" w:line="240" w:lineRule="auto"/>
      <w:outlineLvl w:val="5"/>
    </w:pPr>
    <w:rPr>
      <w:rFonts w:ascii="Calibri Light" w:eastAsia="Times New Roman" w:hAnsi="Calibri Light" w:cs="Times New Roman"/>
      <w:i/>
      <w:iCs/>
      <w:color w:val="1F4D78"/>
      <w:sz w:val="24"/>
      <w:szCs w:val="24"/>
      <w:lang w:val="en-US" w:eastAsia="x-none"/>
    </w:rPr>
  </w:style>
  <w:style w:type="paragraph" w:styleId="Heading7">
    <w:name w:val="heading 7"/>
    <w:basedOn w:val="Normal"/>
    <w:next w:val="Normal"/>
    <w:link w:val="Heading7Char"/>
    <w:unhideWhenUsed/>
    <w:qFormat/>
    <w:rsid w:val="002E228E"/>
    <w:pPr>
      <w:keepNext/>
      <w:keepLines/>
      <w:spacing w:before="200" w:after="0" w:line="240" w:lineRule="auto"/>
      <w:outlineLvl w:val="6"/>
    </w:pPr>
    <w:rPr>
      <w:rFonts w:ascii="Calibri Light" w:eastAsia="Times New Roman" w:hAnsi="Calibri Light" w:cs="Times New Roman"/>
      <w:i/>
      <w:iCs/>
      <w:color w:val="404040"/>
      <w:sz w:val="24"/>
      <w:szCs w:val="24"/>
      <w:lang w:val="en-US" w:eastAsia="x-none"/>
    </w:rPr>
  </w:style>
  <w:style w:type="paragraph" w:styleId="Heading8">
    <w:name w:val="heading 8"/>
    <w:basedOn w:val="Normal"/>
    <w:next w:val="Normal"/>
    <w:link w:val="Heading8Char"/>
    <w:unhideWhenUsed/>
    <w:qFormat/>
    <w:rsid w:val="002E228E"/>
    <w:pPr>
      <w:keepNext/>
      <w:keepLines/>
      <w:spacing w:before="200" w:after="0" w:line="240" w:lineRule="auto"/>
      <w:outlineLvl w:val="7"/>
    </w:pPr>
    <w:rPr>
      <w:rFonts w:ascii="Calibri Light" w:eastAsia="Times New Roman" w:hAnsi="Calibri Light" w:cs="Times New Roman"/>
      <w:color w:val="404040"/>
      <w:sz w:val="20"/>
      <w:szCs w:val="20"/>
      <w:lang w:val="en-US" w:eastAsia="x-none"/>
    </w:rPr>
  </w:style>
  <w:style w:type="paragraph" w:styleId="Heading9">
    <w:name w:val="heading 9"/>
    <w:basedOn w:val="Normal"/>
    <w:next w:val="Normal"/>
    <w:link w:val="Heading9Char"/>
    <w:unhideWhenUsed/>
    <w:qFormat/>
    <w:rsid w:val="002E228E"/>
    <w:pPr>
      <w:keepNext/>
      <w:keepLines/>
      <w:spacing w:before="200" w:after="0" w:line="240" w:lineRule="auto"/>
      <w:outlineLvl w:val="8"/>
    </w:pPr>
    <w:rPr>
      <w:rFonts w:ascii="Calibri Light" w:eastAsia="Times New Roman" w:hAnsi="Calibri Light" w:cs="Times New Roman"/>
      <w:i/>
      <w:iCs/>
      <w:color w:val="404040"/>
      <w:sz w:val="20"/>
      <w:szCs w:val="20"/>
      <w:lang w:val="en-US"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5D40"/>
    <w:pPr>
      <w:ind w:left="720"/>
      <w:contextualSpacing/>
    </w:pPr>
  </w:style>
  <w:style w:type="character" w:styleId="CommentReference">
    <w:name w:val="annotation reference"/>
    <w:aliases w:val="Značka poznámky"/>
    <w:basedOn w:val="DefaultParagraphFont"/>
    <w:unhideWhenUsed/>
    <w:rsid w:val="00871EF6"/>
    <w:rPr>
      <w:sz w:val="16"/>
      <w:szCs w:val="16"/>
    </w:rPr>
  </w:style>
  <w:style w:type="paragraph" w:styleId="CommentText">
    <w:name w:val="annotation text"/>
    <w:basedOn w:val="Normal"/>
    <w:link w:val="CommentTextChar"/>
    <w:unhideWhenUsed/>
    <w:rsid w:val="00871EF6"/>
    <w:pPr>
      <w:spacing w:line="240" w:lineRule="auto"/>
    </w:pPr>
    <w:rPr>
      <w:sz w:val="20"/>
      <w:szCs w:val="20"/>
    </w:rPr>
  </w:style>
  <w:style w:type="character" w:customStyle="1" w:styleId="CommentTextChar">
    <w:name w:val="Comment Text Char"/>
    <w:basedOn w:val="DefaultParagraphFont"/>
    <w:link w:val="CommentText"/>
    <w:uiPriority w:val="99"/>
    <w:rsid w:val="00871EF6"/>
    <w:rPr>
      <w:sz w:val="20"/>
      <w:szCs w:val="20"/>
    </w:rPr>
  </w:style>
  <w:style w:type="paragraph" w:styleId="BalloonText">
    <w:name w:val="Balloon Text"/>
    <w:basedOn w:val="Normal"/>
    <w:link w:val="BalloonTextChar"/>
    <w:unhideWhenUsed/>
    <w:rsid w:val="00871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71EF6"/>
    <w:rPr>
      <w:rFonts w:ascii="Tahoma" w:hAnsi="Tahoma" w:cs="Tahoma"/>
      <w:sz w:val="16"/>
      <w:szCs w:val="16"/>
    </w:rPr>
  </w:style>
  <w:style w:type="character" w:customStyle="1" w:styleId="Heading1Char">
    <w:name w:val="Heading 1 Char"/>
    <w:aliases w:val="WoSDAP Headings Char"/>
    <w:basedOn w:val="DefaultParagraphFont"/>
    <w:link w:val="Heading1"/>
    <w:rsid w:val="002E228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E228E"/>
    <w:rPr>
      <w:rFonts w:ascii="Times New Roman" w:eastAsia="Times New Roman" w:hAnsi="Times New Roman" w:cs="Times New Roman"/>
      <w:sz w:val="28"/>
      <w:szCs w:val="20"/>
      <w:lang w:val="x-none" w:eastAsia="x-none"/>
    </w:rPr>
  </w:style>
  <w:style w:type="character" w:customStyle="1" w:styleId="Heading3Char">
    <w:name w:val="Heading 3 Char"/>
    <w:basedOn w:val="DefaultParagraphFont"/>
    <w:link w:val="Heading3"/>
    <w:rsid w:val="002E228E"/>
    <w:rPr>
      <w:rFonts w:ascii="Calibri Light" w:eastAsia="Times New Roman" w:hAnsi="Calibri Light" w:cs="Times New Roman"/>
      <w:b/>
      <w:bCs/>
      <w:color w:val="5B9BD5"/>
      <w:sz w:val="24"/>
      <w:szCs w:val="24"/>
      <w:lang w:val="en-GB" w:eastAsia="x-none"/>
    </w:rPr>
  </w:style>
  <w:style w:type="character" w:customStyle="1" w:styleId="Heading4Char">
    <w:name w:val="Heading 4 Char"/>
    <w:basedOn w:val="DefaultParagraphFont"/>
    <w:link w:val="Heading4"/>
    <w:rsid w:val="002E228E"/>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2E228E"/>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2E228E"/>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2E228E"/>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2E228E"/>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2E228E"/>
    <w:rPr>
      <w:rFonts w:ascii="Calibri Light" w:eastAsia="Times New Roman" w:hAnsi="Calibri Light" w:cs="Times New Roman"/>
      <w:i/>
      <w:iCs/>
      <w:color w:val="404040"/>
      <w:sz w:val="20"/>
      <w:szCs w:val="20"/>
      <w:lang w:val="en-US" w:eastAsia="x-none"/>
    </w:rPr>
  </w:style>
  <w:style w:type="numbering" w:customStyle="1" w:styleId="NoList1">
    <w:name w:val="No List1"/>
    <w:next w:val="NoList"/>
    <w:uiPriority w:val="99"/>
    <w:semiHidden/>
    <w:unhideWhenUsed/>
    <w:rsid w:val="002E228E"/>
  </w:style>
  <w:style w:type="numbering" w:customStyle="1" w:styleId="NoList11">
    <w:name w:val="No List11"/>
    <w:next w:val="NoList"/>
    <w:uiPriority w:val="99"/>
    <w:semiHidden/>
    <w:unhideWhenUsed/>
    <w:rsid w:val="002E228E"/>
  </w:style>
  <w:style w:type="paragraph" w:styleId="Header">
    <w:name w:val="header"/>
    <w:basedOn w:val="Normal"/>
    <w:link w:val="Head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2E228E"/>
    <w:rPr>
      <w:rFonts w:ascii="Calibri" w:eastAsia="Calibri" w:hAnsi="Calibri" w:cs="Times New Roman"/>
    </w:rPr>
  </w:style>
  <w:style w:type="paragraph" w:styleId="Footer">
    <w:name w:val="footer"/>
    <w:basedOn w:val="Normal"/>
    <w:link w:val="FooterChar"/>
    <w:unhideWhenUsed/>
    <w:rsid w:val="002E228E"/>
    <w:pPr>
      <w:tabs>
        <w:tab w:val="center" w:pos="4536"/>
        <w:tab w:val="right" w:pos="9072"/>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2E228E"/>
    <w:rPr>
      <w:rFonts w:ascii="Calibri" w:eastAsia="Calibri" w:hAnsi="Calibri" w:cs="Times New Roman"/>
    </w:rPr>
  </w:style>
  <w:style w:type="paragraph" w:styleId="BodyText">
    <w:name w:val="Body Text"/>
    <w:basedOn w:val="Normal"/>
    <w:link w:val="BodyTextChar"/>
    <w:uiPriority w:val="99"/>
    <w:unhideWhenUsed/>
    <w:rsid w:val="002E228E"/>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2E228E"/>
    <w:rPr>
      <w:rFonts w:ascii="Calibri" w:eastAsia="Calibri" w:hAnsi="Calibri" w:cs="Times New Roman"/>
    </w:rPr>
  </w:style>
  <w:style w:type="paragraph" w:styleId="CommentSubject">
    <w:name w:val="annotation subject"/>
    <w:basedOn w:val="CommentText"/>
    <w:next w:val="CommentText"/>
    <w:link w:val="CommentSubjectChar"/>
    <w:unhideWhenUsed/>
    <w:rsid w:val="002E228E"/>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rsid w:val="002E228E"/>
    <w:rPr>
      <w:rFonts w:ascii="Calibri" w:eastAsia="Calibri" w:hAnsi="Calibri" w:cs="Times New Roman"/>
      <w:b/>
      <w:bCs/>
      <w:sz w:val="20"/>
      <w:szCs w:val="20"/>
    </w:rPr>
  </w:style>
  <w:style w:type="paragraph" w:customStyle="1" w:styleId="msolistparagraph0">
    <w:name w:val="msolistparagraph"/>
    <w:basedOn w:val="Normal"/>
    <w:rsid w:val="002E228E"/>
    <w:pPr>
      <w:spacing w:after="0" w:line="240" w:lineRule="auto"/>
      <w:ind w:left="720"/>
    </w:pPr>
    <w:rPr>
      <w:rFonts w:ascii="Calibri" w:eastAsia="Calibri" w:hAnsi="Calibri" w:cs="Times New Roman"/>
      <w:lang w:eastAsia="bg-BG"/>
    </w:rPr>
  </w:style>
  <w:style w:type="character" w:customStyle="1" w:styleId="ListParagraphChar">
    <w:name w:val="List Paragraph Char"/>
    <w:link w:val="ListParagraph"/>
    <w:uiPriority w:val="34"/>
    <w:locked/>
    <w:rsid w:val="002E228E"/>
  </w:style>
  <w:style w:type="paragraph" w:customStyle="1" w:styleId="p50">
    <w:name w:val="p50"/>
    <w:basedOn w:val="Normal"/>
    <w:link w:val="p50Char"/>
    <w:rsid w:val="002E228E"/>
    <w:pPr>
      <w:tabs>
        <w:tab w:val="left" w:pos="760"/>
      </w:tabs>
      <w:spacing w:after="0" w:line="240" w:lineRule="atLeast"/>
      <w:ind w:left="720" w:hanging="720"/>
      <w:jc w:val="both"/>
    </w:pPr>
    <w:rPr>
      <w:rFonts w:ascii="CG Times" w:eastAsia="Times New Roman" w:hAnsi="CG Times" w:cs="Times New Roman"/>
      <w:snapToGrid w:val="0"/>
      <w:color w:val="000000"/>
      <w:sz w:val="24"/>
      <w:szCs w:val="24"/>
      <w:lang w:val="en-US"/>
    </w:rPr>
  </w:style>
  <w:style w:type="character" w:customStyle="1" w:styleId="p50Char">
    <w:name w:val="p50 Char"/>
    <w:link w:val="p50"/>
    <w:rsid w:val="002E228E"/>
    <w:rPr>
      <w:rFonts w:ascii="CG Times" w:eastAsia="Times New Roman" w:hAnsi="CG Times" w:cs="Times New Roman"/>
      <w:snapToGrid w:val="0"/>
      <w:color w:val="000000"/>
      <w:sz w:val="24"/>
      <w:szCs w:val="24"/>
      <w:lang w:val="en-US"/>
    </w:rPr>
  </w:style>
  <w:style w:type="character" w:customStyle="1" w:styleId="alcapt2">
    <w:name w:val="al_capt2"/>
    <w:rsid w:val="002E228E"/>
    <w:rPr>
      <w:rFonts w:cs="Times New Roman"/>
      <w:i/>
      <w:iCs/>
    </w:rPr>
  </w:style>
  <w:style w:type="character" w:customStyle="1" w:styleId="ala62">
    <w:name w:val="al_a62"/>
    <w:rsid w:val="002E228E"/>
    <w:rPr>
      <w:rFonts w:cs="Times New Roman"/>
    </w:rPr>
  </w:style>
  <w:style w:type="character" w:customStyle="1" w:styleId="ala60">
    <w:name w:val="al_a60"/>
    <w:rsid w:val="002E228E"/>
    <w:rPr>
      <w:rFonts w:cs="Times New Roman"/>
    </w:rPr>
  </w:style>
  <w:style w:type="character" w:customStyle="1" w:styleId="ala61">
    <w:name w:val="al_a61"/>
    <w:rsid w:val="002E228E"/>
    <w:rPr>
      <w:rFonts w:cs="Times New Roman"/>
    </w:rPr>
  </w:style>
  <w:style w:type="character" w:customStyle="1" w:styleId="ala27">
    <w:name w:val="al_a27"/>
    <w:rsid w:val="002E228E"/>
    <w:rPr>
      <w:rFonts w:cs="Times New Roman"/>
    </w:rPr>
  </w:style>
  <w:style w:type="character" w:customStyle="1" w:styleId="2">
    <w:name w:val="Основен текст (2)_"/>
    <w:link w:val="20"/>
    <w:rsid w:val="002E228E"/>
    <w:rPr>
      <w:rFonts w:ascii="Times New Roman" w:eastAsia="Times New Roman" w:hAnsi="Times New Roman"/>
      <w:shd w:val="clear" w:color="auto" w:fill="FFFFFF"/>
    </w:rPr>
  </w:style>
  <w:style w:type="paragraph" w:customStyle="1" w:styleId="20">
    <w:name w:val="Основен текст (2)"/>
    <w:basedOn w:val="Normal"/>
    <w:link w:val="2"/>
    <w:rsid w:val="002E228E"/>
    <w:pPr>
      <w:widowControl w:val="0"/>
      <w:shd w:val="clear" w:color="auto" w:fill="FFFFFF"/>
      <w:spacing w:after="0" w:line="274" w:lineRule="exact"/>
      <w:jc w:val="both"/>
    </w:pPr>
    <w:rPr>
      <w:rFonts w:ascii="Times New Roman" w:eastAsia="Times New Roman" w:hAnsi="Times New Roman"/>
    </w:rPr>
  </w:style>
  <w:style w:type="paragraph" w:styleId="Title">
    <w:name w:val="Title"/>
    <w:aliases w:val=" Char"/>
    <w:basedOn w:val="Normal"/>
    <w:link w:val="TitleChar"/>
    <w:qFormat/>
    <w:rsid w:val="002E228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aliases w:val=" Char Char"/>
    <w:basedOn w:val="DefaultParagraphFont"/>
    <w:link w:val="Title"/>
    <w:rsid w:val="002E228E"/>
    <w:rPr>
      <w:rFonts w:ascii="Times New Roman" w:eastAsia="Times New Roman" w:hAnsi="Times New Roman" w:cs="Times New Roman"/>
      <w:b/>
      <w:bCs/>
      <w:sz w:val="24"/>
      <w:szCs w:val="24"/>
    </w:rPr>
  </w:style>
  <w:style w:type="character" w:styleId="Hyperlink">
    <w:name w:val="Hyperlink"/>
    <w:uiPriority w:val="99"/>
    <w:rsid w:val="002E228E"/>
    <w:rPr>
      <w:color w:val="0000FF"/>
      <w:u w:val="single"/>
    </w:rPr>
  </w:style>
  <w:style w:type="paragraph" w:customStyle="1" w:styleId="DocumentLabel">
    <w:name w:val="Document Label"/>
    <w:basedOn w:val="Normal"/>
    <w:rsid w:val="002E228E"/>
    <w:pPr>
      <w:keepNext/>
      <w:keepLines/>
      <w:spacing w:before="400" w:after="120" w:line="240" w:lineRule="atLeast"/>
      <w:ind w:left="-840"/>
    </w:pPr>
    <w:rPr>
      <w:rFonts w:ascii="Arial Black" w:eastAsia="Times New Roman" w:hAnsi="Arial Black" w:cs="Times New Roman"/>
      <w:spacing w:val="-100"/>
      <w:kern w:val="28"/>
      <w:sz w:val="108"/>
      <w:szCs w:val="20"/>
      <w:lang w:val="en-AU"/>
    </w:rPr>
  </w:style>
  <w:style w:type="paragraph" w:styleId="MessageHeader">
    <w:name w:val="Message Header"/>
    <w:basedOn w:val="BodyText"/>
    <w:link w:val="MessageHeaderChar"/>
    <w:rsid w:val="002E228E"/>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E228E"/>
    <w:rPr>
      <w:rFonts w:ascii="Arial" w:eastAsia="Times New Roman" w:hAnsi="Arial" w:cs="Times New Roman"/>
      <w:spacing w:val="-5"/>
      <w:sz w:val="20"/>
      <w:szCs w:val="20"/>
      <w:lang w:val="en-AU" w:eastAsia="x-none"/>
    </w:rPr>
  </w:style>
  <w:style w:type="paragraph" w:customStyle="1" w:styleId="MessageHeaderFirst">
    <w:name w:val="Message Header First"/>
    <w:basedOn w:val="MessageHeader"/>
    <w:next w:val="MessageHeader"/>
    <w:rsid w:val="002E228E"/>
  </w:style>
  <w:style w:type="character" w:customStyle="1" w:styleId="MessageHeaderLabel">
    <w:name w:val="Message Header Label"/>
    <w:rsid w:val="002E228E"/>
    <w:rPr>
      <w:rFonts w:ascii="Arial Black" w:hAnsi="Arial Black"/>
      <w:sz w:val="18"/>
    </w:rPr>
  </w:style>
  <w:style w:type="character" w:styleId="PageNumber">
    <w:name w:val="page number"/>
    <w:rsid w:val="002E228E"/>
    <w:rPr>
      <w:sz w:val="18"/>
    </w:rPr>
  </w:style>
  <w:style w:type="character" w:styleId="Emphasis">
    <w:name w:val="Emphasis"/>
    <w:qFormat/>
    <w:rsid w:val="002E228E"/>
    <w:rPr>
      <w:rFonts w:ascii="Arial Black" w:hAnsi="Arial Black"/>
      <w:sz w:val="18"/>
    </w:rPr>
  </w:style>
  <w:style w:type="paragraph" w:customStyle="1" w:styleId="Style1">
    <w:name w:val="Style1"/>
    <w:basedOn w:val="Normal"/>
    <w:uiPriority w:val="99"/>
    <w:rsid w:val="002E228E"/>
    <w:pPr>
      <w:numPr>
        <w:ilvl w:val="1"/>
        <w:numId w:val="20"/>
      </w:numPr>
      <w:spacing w:after="0" w:line="240" w:lineRule="auto"/>
    </w:pPr>
    <w:rPr>
      <w:rFonts w:ascii="Times New Roman" w:eastAsia="Times New Roman" w:hAnsi="Times New Roman" w:cs="Times New Roman"/>
      <w:sz w:val="24"/>
      <w:szCs w:val="24"/>
      <w:lang w:val="en-GB"/>
    </w:rPr>
  </w:style>
  <w:style w:type="paragraph" w:customStyle="1" w:styleId="Default">
    <w:name w:val="Default"/>
    <w:uiPriority w:val="99"/>
    <w:rsid w:val="002E22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2">
    <w:name w:val="Body Text 2"/>
    <w:aliases w:val=" Char2"/>
    <w:basedOn w:val="Normal"/>
    <w:link w:val="BodyText2Char"/>
    <w:rsid w:val="002E228E"/>
    <w:pPr>
      <w:spacing w:after="120" w:line="480" w:lineRule="auto"/>
    </w:pPr>
    <w:rPr>
      <w:rFonts w:ascii="Times New Roman" w:eastAsia="Times New Roman" w:hAnsi="Times New Roman" w:cs="Times New Roman"/>
      <w:sz w:val="24"/>
      <w:szCs w:val="24"/>
      <w:lang w:val="en-GB" w:eastAsia="x-none"/>
    </w:rPr>
  </w:style>
  <w:style w:type="character" w:customStyle="1" w:styleId="BodyText2Char">
    <w:name w:val="Body Text 2 Char"/>
    <w:aliases w:val=" Char2 Char"/>
    <w:basedOn w:val="DefaultParagraphFont"/>
    <w:link w:val="BodyText2"/>
    <w:rsid w:val="002E228E"/>
    <w:rPr>
      <w:rFonts w:ascii="Times New Roman" w:eastAsia="Times New Roman" w:hAnsi="Times New Roman" w:cs="Times New Roman"/>
      <w:sz w:val="24"/>
      <w:szCs w:val="24"/>
      <w:lang w:val="en-GB" w:eastAsia="x-none"/>
    </w:rPr>
  </w:style>
  <w:style w:type="paragraph" w:customStyle="1" w:styleId="Bullet">
    <w:name w:val="Bullet"/>
    <w:basedOn w:val="Normal"/>
    <w:rsid w:val="002E228E"/>
    <w:pPr>
      <w:numPr>
        <w:numId w:val="5"/>
      </w:numPr>
      <w:spacing w:after="0" w:line="240" w:lineRule="auto"/>
    </w:pPr>
    <w:rPr>
      <w:rFonts w:ascii="Times New Roman" w:eastAsia="Times New Roman" w:hAnsi="Times New Roman" w:cs="Times New Roman"/>
      <w:sz w:val="24"/>
      <w:szCs w:val="24"/>
      <w:lang w:val="en-GB"/>
    </w:rPr>
  </w:style>
  <w:style w:type="paragraph" w:styleId="BodyText3">
    <w:name w:val="Body Text 3"/>
    <w:basedOn w:val="Normal"/>
    <w:link w:val="BodyText3Char"/>
    <w:uiPriority w:val="99"/>
    <w:unhideWhenUsed/>
    <w:rsid w:val="002E228E"/>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uiPriority w:val="99"/>
    <w:rsid w:val="002E228E"/>
    <w:rPr>
      <w:rFonts w:ascii="Times New Roman" w:eastAsia="Times New Roman" w:hAnsi="Times New Roman" w:cs="Times New Roman"/>
      <w:sz w:val="16"/>
      <w:szCs w:val="16"/>
      <w:lang w:val="en-GB" w:eastAsia="x-none"/>
    </w:rPr>
  </w:style>
  <w:style w:type="character" w:customStyle="1" w:styleId="FooterChar1">
    <w:name w:val="Footer Char1"/>
    <w:locked/>
    <w:rsid w:val="002E228E"/>
    <w:rPr>
      <w:rFonts w:ascii="CG Times (W1)" w:hAnsi="CG Times (W1)" w:cs="Times New Roman"/>
      <w:color w:val="0000FF"/>
      <w:sz w:val="24"/>
      <w:szCs w:val="24"/>
    </w:rPr>
  </w:style>
  <w:style w:type="paragraph" w:styleId="DocumentMap">
    <w:name w:val="Document Map"/>
    <w:basedOn w:val="Normal"/>
    <w:link w:val="DocumentMapChar"/>
    <w:unhideWhenUsed/>
    <w:rsid w:val="002E228E"/>
    <w:pPr>
      <w:spacing w:after="0" w:line="240" w:lineRule="auto"/>
    </w:pPr>
    <w:rPr>
      <w:rFonts w:ascii="Tahoma" w:eastAsia="Times New Roman" w:hAnsi="Tahoma" w:cs="Times New Roman"/>
      <w:color w:val="000000"/>
      <w:sz w:val="16"/>
      <w:szCs w:val="16"/>
      <w:lang w:val="en-US" w:eastAsia="x-none"/>
    </w:rPr>
  </w:style>
  <w:style w:type="character" w:customStyle="1" w:styleId="DocumentMapChar">
    <w:name w:val="Document Map Char"/>
    <w:basedOn w:val="DefaultParagraphFont"/>
    <w:link w:val="DocumentMap"/>
    <w:rsid w:val="002E228E"/>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2E228E"/>
    <w:pPr>
      <w:numPr>
        <w:ilvl w:val="1"/>
      </w:numPr>
      <w:spacing w:after="0" w:line="240" w:lineRule="auto"/>
    </w:pPr>
    <w:rPr>
      <w:rFonts w:ascii="Calibri Light" w:eastAsia="Times New Roman" w:hAnsi="Calibri Light" w:cs="Times New Roman"/>
      <w:i/>
      <w:iCs/>
      <w:color w:val="5B9BD5"/>
      <w:spacing w:val="15"/>
      <w:sz w:val="24"/>
      <w:szCs w:val="24"/>
      <w:lang w:val="en-US" w:eastAsia="x-none"/>
    </w:rPr>
  </w:style>
  <w:style w:type="character" w:customStyle="1" w:styleId="SubtitleChar">
    <w:name w:val="Subtitle Char"/>
    <w:basedOn w:val="DefaultParagraphFont"/>
    <w:link w:val="Subtitle"/>
    <w:uiPriority w:val="11"/>
    <w:rsid w:val="002E228E"/>
    <w:rPr>
      <w:rFonts w:ascii="Calibri Light" w:eastAsia="Times New Roman" w:hAnsi="Calibri Light" w:cs="Times New Roman"/>
      <w:i/>
      <w:iCs/>
      <w:color w:val="5B9BD5"/>
      <w:spacing w:val="15"/>
      <w:sz w:val="24"/>
      <w:szCs w:val="24"/>
      <w:lang w:val="en-US" w:eastAsia="x-none"/>
    </w:rPr>
  </w:style>
  <w:style w:type="character" w:styleId="SubtleEmphasis">
    <w:name w:val="Subtle Emphasis"/>
    <w:uiPriority w:val="19"/>
    <w:qFormat/>
    <w:rsid w:val="002E228E"/>
    <w:rPr>
      <w:i/>
      <w:iCs/>
      <w:color w:val="808080"/>
    </w:rPr>
  </w:style>
  <w:style w:type="paragraph" w:styleId="ListBullet2">
    <w:name w:val="List Bullet 2"/>
    <w:basedOn w:val="Heading3"/>
    <w:autoRedefine/>
    <w:rsid w:val="002E228E"/>
    <w:pPr>
      <w:keepNext w:val="0"/>
      <w:keepLines w:val="0"/>
      <w:numPr>
        <w:ilvl w:val="1"/>
        <w:numId w:val="11"/>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E228E"/>
    <w:pPr>
      <w:spacing w:after="0" w:line="240" w:lineRule="auto"/>
    </w:pPr>
    <w:rPr>
      <w:rFonts w:ascii="Calibri" w:eastAsia="Calibri" w:hAnsi="Calibri" w:cs="Times New Roman"/>
      <w:color w:val="595959"/>
      <w:sz w:val="20"/>
      <w:szCs w:val="21"/>
      <w:lang w:val="en-US" w:eastAsia="x-none"/>
    </w:rPr>
  </w:style>
  <w:style w:type="character" w:customStyle="1" w:styleId="PlainTextChar">
    <w:name w:val="Plain Text Char"/>
    <w:basedOn w:val="DefaultParagraphFont"/>
    <w:link w:val="PlainText"/>
    <w:uiPriority w:val="99"/>
    <w:rsid w:val="002E228E"/>
    <w:rPr>
      <w:rFonts w:ascii="Calibri" w:eastAsia="Calibri" w:hAnsi="Calibri" w:cs="Times New Roman"/>
      <w:color w:val="595959"/>
      <w:sz w:val="20"/>
      <w:szCs w:val="21"/>
      <w:lang w:val="en-US" w:eastAsia="x-none"/>
    </w:rPr>
  </w:style>
  <w:style w:type="numbering" w:customStyle="1" w:styleId="NoList111">
    <w:name w:val="No List111"/>
    <w:next w:val="NoList"/>
    <w:uiPriority w:val="99"/>
    <w:semiHidden/>
    <w:unhideWhenUsed/>
    <w:rsid w:val="002E228E"/>
  </w:style>
  <w:style w:type="paragraph" w:styleId="BodyTextIndent2">
    <w:name w:val="Body Text Indent 2"/>
    <w:basedOn w:val="Normal"/>
    <w:link w:val="BodyTextIndent2Char"/>
    <w:uiPriority w:val="99"/>
    <w:unhideWhenUsed/>
    <w:rsid w:val="002E228E"/>
    <w:pPr>
      <w:spacing w:after="120" w:line="480" w:lineRule="auto"/>
      <w:ind w:left="283"/>
    </w:pPr>
    <w:rPr>
      <w:rFonts w:ascii="Times New Roman" w:eastAsia="Times New Roman" w:hAnsi="Times New Roman" w:cs="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E228E"/>
    <w:rPr>
      <w:rFonts w:ascii="Times New Roman" w:eastAsia="Times New Roman" w:hAnsi="Times New Roman" w:cs="Times New Roman"/>
      <w:color w:val="000000"/>
      <w:sz w:val="24"/>
      <w:szCs w:val="24"/>
      <w:lang w:val="en-US" w:eastAsia="x-none"/>
    </w:rPr>
  </w:style>
  <w:style w:type="paragraph" w:customStyle="1" w:styleId="Style3">
    <w:name w:val="Style3"/>
    <w:basedOn w:val="Header"/>
    <w:uiPriority w:val="99"/>
    <w:rsid w:val="002E228E"/>
    <w:pPr>
      <w:numPr>
        <w:numId w:val="12"/>
      </w:numPr>
      <w:tabs>
        <w:tab w:val="clear" w:pos="4536"/>
        <w:tab w:val="clear" w:pos="9072"/>
        <w:tab w:val="center" w:pos="4153"/>
        <w:tab w:val="right" w:pos="8306"/>
      </w:tabs>
    </w:pPr>
    <w:rPr>
      <w:rFonts w:ascii="Arial" w:eastAsia="Times New Roman" w:hAnsi="Arial" w:cs="Arial"/>
      <w:color w:val="000000"/>
      <w:sz w:val="24"/>
      <w:szCs w:val="24"/>
      <w:u w:val="single"/>
    </w:rPr>
  </w:style>
  <w:style w:type="paragraph" w:customStyle="1" w:styleId="Style4">
    <w:name w:val="Style4"/>
    <w:basedOn w:val="Header"/>
    <w:rsid w:val="002E228E"/>
    <w:pPr>
      <w:numPr>
        <w:ilvl w:val="1"/>
        <w:numId w:val="12"/>
      </w:numPr>
      <w:tabs>
        <w:tab w:val="clear" w:pos="4536"/>
        <w:tab w:val="clear" w:pos="9072"/>
        <w:tab w:val="center" w:pos="4153"/>
        <w:tab w:val="right" w:pos="8306"/>
      </w:tabs>
    </w:pPr>
    <w:rPr>
      <w:rFonts w:ascii="Arial" w:eastAsia="Times New Roman" w:hAnsi="Arial" w:cs="Arial"/>
      <w:color w:val="000000"/>
      <w:sz w:val="24"/>
      <w:szCs w:val="24"/>
    </w:rPr>
  </w:style>
  <w:style w:type="paragraph" w:styleId="Revision">
    <w:name w:val="Revision"/>
    <w:hidden/>
    <w:uiPriority w:val="99"/>
    <w:semiHidden/>
    <w:rsid w:val="002E228E"/>
    <w:pPr>
      <w:spacing w:after="0" w:line="240" w:lineRule="auto"/>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2E228E"/>
    <w:pPr>
      <w:tabs>
        <w:tab w:val="left" w:pos="720"/>
      </w:tabs>
      <w:spacing w:before="240" w:after="0" w:line="240" w:lineRule="auto"/>
      <w:ind w:left="720" w:hanging="720"/>
      <w:jc w:val="both"/>
    </w:pPr>
    <w:rPr>
      <w:rFonts w:ascii="CG Times (W1)" w:eastAsia="Times New Roman" w:hAnsi="CG Times (W1)" w:cs="Times New Roman"/>
      <w:color w:val="000000"/>
      <w:sz w:val="24"/>
      <w:szCs w:val="20"/>
      <w:lang w:val="en-GB" w:eastAsia="x-none"/>
    </w:rPr>
  </w:style>
  <w:style w:type="character" w:customStyle="1" w:styleId="BodyTextIndentChar">
    <w:name w:val="Body Text Indent Char"/>
    <w:basedOn w:val="DefaultParagraphFont"/>
    <w:link w:val="BodyTextIndent"/>
    <w:rsid w:val="002E228E"/>
    <w:rPr>
      <w:rFonts w:ascii="CG Times (W1)" w:eastAsia="Times New Roman" w:hAnsi="CG Times (W1)" w:cs="Times New Roman"/>
      <w:color w:val="000000"/>
      <w:sz w:val="24"/>
      <w:szCs w:val="20"/>
      <w:lang w:val="en-GB" w:eastAsia="x-none"/>
    </w:rPr>
  </w:style>
  <w:style w:type="paragraph" w:styleId="BlockText">
    <w:name w:val="Block Text"/>
    <w:basedOn w:val="Normal"/>
    <w:rsid w:val="002E228E"/>
    <w:pPr>
      <w:tabs>
        <w:tab w:val="left" w:pos="709"/>
      </w:tabs>
      <w:suppressAutoHyphens/>
      <w:spacing w:after="0" w:line="240" w:lineRule="auto"/>
      <w:ind w:left="709" w:right="-27"/>
      <w:jc w:val="both"/>
    </w:pPr>
    <w:rPr>
      <w:rFonts w:ascii="CG Times (W1)" w:eastAsia="Times New Roman" w:hAnsi="CG Times (W1)" w:cs="Times New Roman"/>
      <w:color w:val="000000"/>
      <w:spacing w:val="-3"/>
      <w:sz w:val="24"/>
      <w:szCs w:val="20"/>
      <w:lang w:val="en-GB"/>
    </w:rPr>
  </w:style>
  <w:style w:type="paragraph" w:styleId="BodyTextIndent3">
    <w:name w:val="Body Text Indent 3"/>
    <w:basedOn w:val="Normal"/>
    <w:link w:val="BodyTextIndent3Char"/>
    <w:uiPriority w:val="99"/>
    <w:rsid w:val="002E228E"/>
    <w:pPr>
      <w:spacing w:before="240" w:after="0" w:line="240" w:lineRule="auto"/>
      <w:ind w:left="709" w:hanging="709"/>
      <w:jc w:val="both"/>
    </w:pPr>
    <w:rPr>
      <w:rFonts w:ascii="Times New Roman" w:eastAsia="Times New Roman" w:hAnsi="Times New Roman" w:cs="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E228E"/>
    <w:rPr>
      <w:rFonts w:ascii="Times New Roman" w:eastAsia="Times New Roman" w:hAnsi="Times New Roman" w:cs="Times New Roman"/>
      <w:color w:val="000000"/>
      <w:sz w:val="24"/>
      <w:szCs w:val="24"/>
      <w:lang w:val="en-AU" w:eastAsia="x-none"/>
    </w:rPr>
  </w:style>
  <w:style w:type="paragraph" w:customStyle="1" w:styleId="p4">
    <w:name w:val="p4"/>
    <w:basedOn w:val="Normal"/>
    <w:rsid w:val="002E228E"/>
    <w:pPr>
      <w:tabs>
        <w:tab w:val="left" w:pos="1260"/>
        <w:tab w:val="left" w:pos="1980"/>
      </w:tabs>
      <w:spacing w:after="0" w:line="280" w:lineRule="atLeast"/>
      <w:ind w:left="576" w:hanging="720"/>
    </w:pPr>
    <w:rPr>
      <w:rFonts w:ascii="CG Times" w:eastAsia="Times New Roman" w:hAnsi="CG Times" w:cs="Times New Roman"/>
      <w:color w:val="000000"/>
      <w:sz w:val="24"/>
      <w:szCs w:val="24"/>
      <w:lang w:val="en-US"/>
    </w:rPr>
  </w:style>
  <w:style w:type="paragraph" w:customStyle="1" w:styleId="p17">
    <w:name w:val="p17"/>
    <w:basedOn w:val="Normal"/>
    <w:rsid w:val="002E228E"/>
    <w:pPr>
      <w:spacing w:after="0" w:line="280" w:lineRule="atLeast"/>
    </w:pPr>
    <w:rPr>
      <w:rFonts w:ascii="CG Times" w:eastAsia="Times New Roman" w:hAnsi="CG Times" w:cs="Times New Roman"/>
      <w:color w:val="000000"/>
      <w:sz w:val="24"/>
      <w:szCs w:val="24"/>
      <w:lang w:val="en-US"/>
    </w:rPr>
  </w:style>
  <w:style w:type="paragraph" w:customStyle="1" w:styleId="p29">
    <w:name w:val="p29"/>
    <w:basedOn w:val="Normal"/>
    <w:rsid w:val="002E228E"/>
    <w:pPr>
      <w:tabs>
        <w:tab w:val="left" w:pos="740"/>
      </w:tabs>
      <w:spacing w:after="0" w:line="280" w:lineRule="atLeast"/>
      <w:ind w:hanging="720"/>
    </w:pPr>
    <w:rPr>
      <w:rFonts w:ascii="CG Times" w:eastAsia="Times New Roman" w:hAnsi="CG Times" w:cs="Times New Roman"/>
      <w:color w:val="000000"/>
      <w:sz w:val="24"/>
      <w:szCs w:val="24"/>
      <w:lang w:val="en-US"/>
    </w:rPr>
  </w:style>
  <w:style w:type="paragraph" w:customStyle="1" w:styleId="p31">
    <w:name w:val="p31"/>
    <w:basedOn w:val="Normal"/>
    <w:rsid w:val="002E228E"/>
    <w:pPr>
      <w:spacing w:after="0" w:line="280" w:lineRule="atLeast"/>
      <w:ind w:left="680"/>
    </w:pPr>
    <w:rPr>
      <w:rFonts w:ascii="CG Times" w:eastAsia="Times New Roman" w:hAnsi="CG Times" w:cs="Times New Roman"/>
      <w:color w:val="000000"/>
      <w:sz w:val="24"/>
      <w:szCs w:val="24"/>
      <w:lang w:val="en-US"/>
    </w:rPr>
  </w:style>
  <w:style w:type="paragraph" w:customStyle="1" w:styleId="p48">
    <w:name w:val="p48"/>
    <w:basedOn w:val="Normal"/>
    <w:rsid w:val="002E228E"/>
    <w:pPr>
      <w:tabs>
        <w:tab w:val="left" w:pos="760"/>
        <w:tab w:val="left" w:pos="148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p13">
    <w:name w:val="p13"/>
    <w:basedOn w:val="Normal"/>
    <w:rsid w:val="002E228E"/>
    <w:pPr>
      <w:tabs>
        <w:tab w:val="left" w:pos="1460"/>
      </w:tabs>
      <w:spacing w:after="0" w:line="280" w:lineRule="atLeast"/>
      <w:ind w:hanging="720"/>
      <w:jc w:val="both"/>
    </w:pPr>
    <w:rPr>
      <w:rFonts w:ascii="CG Times" w:eastAsia="Times New Roman" w:hAnsi="CG Times" w:cs="Times New Roman"/>
      <w:color w:val="000000"/>
      <w:sz w:val="24"/>
      <w:szCs w:val="24"/>
      <w:lang w:val="en-US"/>
    </w:rPr>
  </w:style>
  <w:style w:type="paragraph" w:customStyle="1" w:styleId="c51">
    <w:name w:val="c51"/>
    <w:basedOn w:val="Normal"/>
    <w:uiPriority w:val="99"/>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55">
    <w:name w:val="p55"/>
    <w:basedOn w:val="Normal"/>
    <w:rsid w:val="002E228E"/>
    <w:pPr>
      <w:tabs>
        <w:tab w:val="left" w:pos="1600"/>
      </w:tabs>
      <w:spacing w:after="0" w:line="280" w:lineRule="atLeast"/>
      <w:ind w:left="864" w:hanging="720"/>
    </w:pPr>
    <w:rPr>
      <w:rFonts w:ascii="CG Times" w:eastAsia="Times New Roman" w:hAnsi="CG Times" w:cs="Times New Roman"/>
      <w:color w:val="000000"/>
      <w:sz w:val="24"/>
      <w:szCs w:val="24"/>
      <w:lang w:val="en-US"/>
    </w:rPr>
  </w:style>
  <w:style w:type="paragraph" w:customStyle="1" w:styleId="p59">
    <w:name w:val="p59"/>
    <w:basedOn w:val="Normal"/>
    <w:rsid w:val="002E228E"/>
    <w:pPr>
      <w:tabs>
        <w:tab w:val="left" w:pos="1500"/>
        <w:tab w:val="left" w:pos="2260"/>
      </w:tabs>
      <w:spacing w:after="0" w:line="280" w:lineRule="atLeast"/>
      <w:ind w:left="864" w:hanging="864"/>
    </w:pPr>
    <w:rPr>
      <w:rFonts w:ascii="CG Times" w:eastAsia="Times New Roman" w:hAnsi="CG Times" w:cs="Times New Roman"/>
      <w:color w:val="000000"/>
      <w:sz w:val="24"/>
      <w:szCs w:val="24"/>
      <w:lang w:val="en-US"/>
    </w:rPr>
  </w:style>
  <w:style w:type="paragraph" w:customStyle="1" w:styleId="p60">
    <w:name w:val="p60"/>
    <w:basedOn w:val="Normal"/>
    <w:rsid w:val="002E228E"/>
    <w:pPr>
      <w:spacing w:after="0" w:line="280" w:lineRule="atLeast"/>
      <w:ind w:left="864" w:hanging="720"/>
    </w:pPr>
    <w:rPr>
      <w:rFonts w:ascii="CG Times" w:eastAsia="Times New Roman" w:hAnsi="CG Times" w:cs="Times New Roman"/>
      <w:color w:val="000000"/>
      <w:sz w:val="24"/>
      <w:szCs w:val="24"/>
      <w:lang w:val="en-US"/>
    </w:rPr>
  </w:style>
  <w:style w:type="paragraph" w:customStyle="1" w:styleId="c70">
    <w:name w:val="c70"/>
    <w:basedOn w:val="Normal"/>
    <w:rsid w:val="002E228E"/>
    <w:pPr>
      <w:spacing w:after="0" w:line="240" w:lineRule="atLeast"/>
      <w:jc w:val="center"/>
    </w:pPr>
    <w:rPr>
      <w:rFonts w:ascii="CG Times" w:eastAsia="Times New Roman" w:hAnsi="CG Times" w:cs="Times New Roman"/>
      <w:color w:val="000000"/>
      <w:sz w:val="24"/>
      <w:szCs w:val="24"/>
      <w:lang w:val="en-US"/>
    </w:rPr>
  </w:style>
  <w:style w:type="paragraph" w:customStyle="1" w:styleId="p71">
    <w:name w:val="p71"/>
    <w:basedOn w:val="Normal"/>
    <w:rsid w:val="002E228E"/>
    <w:pPr>
      <w:tabs>
        <w:tab w:val="left" w:pos="760"/>
      </w:tabs>
      <w:spacing w:after="0" w:line="280" w:lineRule="atLeast"/>
      <w:ind w:hanging="720"/>
    </w:pPr>
    <w:rPr>
      <w:rFonts w:ascii="CG Times" w:eastAsia="Times New Roman" w:hAnsi="CG Times" w:cs="Times New Roman"/>
      <w:color w:val="000000"/>
      <w:sz w:val="24"/>
      <w:szCs w:val="24"/>
      <w:lang w:val="en-US"/>
    </w:rPr>
  </w:style>
  <w:style w:type="paragraph" w:customStyle="1" w:styleId="p72">
    <w:name w:val="p72"/>
    <w:basedOn w:val="Normal"/>
    <w:rsid w:val="002E228E"/>
    <w:pPr>
      <w:spacing w:after="0" w:line="280" w:lineRule="atLeast"/>
      <w:ind w:left="576" w:hanging="864"/>
    </w:pPr>
    <w:rPr>
      <w:rFonts w:ascii="CG Times" w:eastAsia="Times New Roman" w:hAnsi="CG Times" w:cs="Times New Roman"/>
      <w:color w:val="000000"/>
      <w:sz w:val="24"/>
      <w:szCs w:val="24"/>
      <w:lang w:val="en-US"/>
    </w:rPr>
  </w:style>
  <w:style w:type="paragraph" w:customStyle="1" w:styleId="p5">
    <w:name w:val="p5"/>
    <w:basedOn w:val="Normal"/>
    <w:rsid w:val="002E228E"/>
    <w:pPr>
      <w:spacing w:after="0" w:line="260" w:lineRule="atLeast"/>
    </w:pPr>
    <w:rPr>
      <w:rFonts w:ascii="CG Times" w:eastAsia="Times New Roman" w:hAnsi="CG Times" w:cs="Times New Roman"/>
      <w:color w:val="000000"/>
      <w:sz w:val="24"/>
      <w:szCs w:val="24"/>
      <w:lang w:val="en-US"/>
    </w:rPr>
  </w:style>
  <w:style w:type="paragraph" w:customStyle="1" w:styleId="p24">
    <w:name w:val="p24"/>
    <w:basedOn w:val="Normal"/>
    <w:rsid w:val="002E228E"/>
    <w:pPr>
      <w:tabs>
        <w:tab w:val="left" w:pos="780"/>
      </w:tabs>
      <w:spacing w:after="0" w:line="280" w:lineRule="atLeast"/>
      <w:ind w:left="720" w:hanging="720"/>
    </w:pPr>
    <w:rPr>
      <w:rFonts w:ascii="CG Times" w:eastAsia="Times New Roman" w:hAnsi="CG Times" w:cs="Times New Roman"/>
      <w:color w:val="000000"/>
      <w:sz w:val="24"/>
      <w:szCs w:val="24"/>
      <w:lang w:val="en-US"/>
    </w:rPr>
  </w:style>
  <w:style w:type="paragraph" w:customStyle="1" w:styleId="p32">
    <w:name w:val="p32"/>
    <w:basedOn w:val="Normal"/>
    <w:rsid w:val="002E228E"/>
    <w:pPr>
      <w:tabs>
        <w:tab w:val="left" w:pos="620"/>
      </w:tabs>
      <w:spacing w:after="0" w:line="240" w:lineRule="atLeast"/>
      <w:ind w:left="820"/>
      <w:jc w:val="both"/>
    </w:pPr>
    <w:rPr>
      <w:rFonts w:ascii="CG Times" w:eastAsia="Times New Roman" w:hAnsi="CG Times" w:cs="Times New Roman"/>
      <w:color w:val="000000"/>
      <w:sz w:val="24"/>
      <w:szCs w:val="24"/>
      <w:lang w:val="en-US"/>
    </w:rPr>
  </w:style>
  <w:style w:type="paragraph" w:customStyle="1" w:styleId="p38">
    <w:name w:val="p38"/>
    <w:basedOn w:val="Normal"/>
    <w:rsid w:val="002E228E"/>
    <w:pPr>
      <w:tabs>
        <w:tab w:val="left" w:pos="620"/>
      </w:tabs>
      <w:spacing w:after="0" w:line="240" w:lineRule="atLeast"/>
      <w:ind w:left="820"/>
    </w:pPr>
    <w:rPr>
      <w:rFonts w:ascii="CG Times" w:eastAsia="Times New Roman" w:hAnsi="CG Times" w:cs="Times New Roman"/>
      <w:color w:val="000000"/>
      <w:sz w:val="24"/>
      <w:szCs w:val="24"/>
      <w:lang w:val="en-US"/>
    </w:rPr>
  </w:style>
  <w:style w:type="paragraph" w:customStyle="1" w:styleId="p2">
    <w:name w:val="p2"/>
    <w:basedOn w:val="Normal"/>
    <w:rsid w:val="002E228E"/>
    <w:pPr>
      <w:tabs>
        <w:tab w:val="left" w:pos="1240"/>
      </w:tabs>
      <w:spacing w:after="0" w:line="260" w:lineRule="atLeast"/>
      <w:ind w:left="200"/>
    </w:pPr>
    <w:rPr>
      <w:rFonts w:ascii="CG Times" w:eastAsia="Times New Roman" w:hAnsi="CG Times" w:cs="Times New Roman"/>
      <w:color w:val="000000"/>
      <w:sz w:val="24"/>
      <w:szCs w:val="24"/>
      <w:lang w:val="en-US"/>
    </w:rPr>
  </w:style>
  <w:style w:type="character" w:styleId="FollowedHyperlink">
    <w:name w:val="FollowedHyperlink"/>
    <w:rsid w:val="002E228E"/>
    <w:rPr>
      <w:rFonts w:cs="Times New Roman"/>
      <w:color w:val="333366"/>
      <w:u w:val="single"/>
    </w:rPr>
  </w:style>
  <w:style w:type="paragraph" w:styleId="Index1">
    <w:name w:val="index 1"/>
    <w:basedOn w:val="Normal"/>
    <w:next w:val="Normal"/>
    <w:autoRedefine/>
    <w:rsid w:val="002E228E"/>
    <w:pPr>
      <w:spacing w:after="0" w:line="240" w:lineRule="auto"/>
      <w:ind w:left="567"/>
    </w:pPr>
    <w:rPr>
      <w:rFonts w:ascii="Times New Roman" w:eastAsia="Times New Roman" w:hAnsi="Times New Roman" w:cs="Times New Roman"/>
      <w:color w:val="000000"/>
      <w:sz w:val="24"/>
      <w:szCs w:val="24"/>
      <w:lang w:val="en-US"/>
    </w:rPr>
  </w:style>
  <w:style w:type="character" w:styleId="Strong">
    <w:name w:val="Strong"/>
    <w:uiPriority w:val="99"/>
    <w:qFormat/>
    <w:rsid w:val="002E228E"/>
    <w:rPr>
      <w:rFonts w:cs="Times New Roman"/>
      <w:b/>
    </w:rPr>
  </w:style>
  <w:style w:type="paragraph" w:styleId="Caption">
    <w:name w:val="caption"/>
    <w:basedOn w:val="Normal"/>
    <w:next w:val="Normal"/>
    <w:uiPriority w:val="99"/>
    <w:qFormat/>
    <w:rsid w:val="002E228E"/>
    <w:pPr>
      <w:suppressAutoHyphens/>
      <w:spacing w:before="3480" w:after="720" w:line="240" w:lineRule="auto"/>
      <w:jc w:val="center"/>
    </w:pPr>
    <w:rPr>
      <w:rFonts w:ascii="Bookman Old Style" w:eastAsia="Times New Roman" w:hAnsi="Bookman Old Style" w:cs="Times New Roman"/>
      <w:b/>
      <w:spacing w:val="-3"/>
      <w:sz w:val="32"/>
      <w:szCs w:val="24"/>
    </w:rPr>
  </w:style>
  <w:style w:type="paragraph" w:customStyle="1" w:styleId="font5">
    <w:name w:val="font5"/>
    <w:basedOn w:val="Normal"/>
    <w:uiPriority w:val="99"/>
    <w:rsid w:val="002E228E"/>
    <w:pPr>
      <w:spacing w:before="100" w:beforeAutospacing="1" w:after="100" w:afterAutospacing="1" w:line="240" w:lineRule="auto"/>
    </w:pPr>
    <w:rPr>
      <w:rFonts w:ascii="Times New Roman" w:eastAsia="Arial Unicode MS" w:hAnsi="Times New Roman" w:cs="Times New Roman"/>
      <w:sz w:val="20"/>
      <w:szCs w:val="20"/>
      <w:lang w:val="en-GB"/>
    </w:rPr>
  </w:style>
  <w:style w:type="paragraph" w:customStyle="1" w:styleId="font6">
    <w:name w:val="font6"/>
    <w:basedOn w:val="Normal"/>
    <w:uiPriority w:val="99"/>
    <w:rsid w:val="002E228E"/>
    <w:pPr>
      <w:spacing w:before="100" w:beforeAutospacing="1" w:after="100" w:afterAutospacing="1" w:line="240" w:lineRule="auto"/>
    </w:pPr>
    <w:rPr>
      <w:rFonts w:ascii="Times New Roman" w:eastAsia="Arial Unicode MS" w:hAnsi="Times New Roman" w:cs="Times New Roman"/>
      <w:b/>
      <w:bCs/>
      <w:sz w:val="20"/>
      <w:szCs w:val="20"/>
      <w:lang w:val="en-GB"/>
    </w:rPr>
  </w:style>
  <w:style w:type="paragraph" w:customStyle="1" w:styleId="xl24">
    <w:name w:val="xl2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paragraph" w:customStyle="1" w:styleId="xl25">
    <w:name w:val="xl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6">
    <w:name w:val="xl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7">
    <w:name w:val="xl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28">
    <w:name w:val="xl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val="en-GB"/>
    </w:rPr>
  </w:style>
  <w:style w:type="paragraph" w:customStyle="1" w:styleId="xl29">
    <w:name w:val="xl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0">
    <w:name w:val="xl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customStyle="1" w:styleId="xl31">
    <w:name w:val="xl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GB"/>
    </w:rPr>
  </w:style>
  <w:style w:type="paragraph" w:customStyle="1" w:styleId="xl32">
    <w:name w:val="xl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3">
    <w:name w:val="xl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4">
    <w:name w:val="xl3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4"/>
      <w:szCs w:val="24"/>
      <w:lang w:val="en-GB"/>
    </w:rPr>
  </w:style>
  <w:style w:type="paragraph" w:customStyle="1" w:styleId="xl35">
    <w:name w:val="xl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6">
    <w:name w:val="xl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37">
    <w:name w:val="xl3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8">
    <w:name w:val="xl3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39">
    <w:name w:val="xl3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0">
    <w:name w:val="xl4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1">
    <w:name w:val="xl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val="en-GB"/>
    </w:rPr>
  </w:style>
  <w:style w:type="paragraph" w:customStyle="1" w:styleId="xl42">
    <w:name w:val="xl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3">
    <w:name w:val="xl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4"/>
      <w:szCs w:val="24"/>
      <w:lang w:val="en-GB"/>
    </w:rPr>
  </w:style>
  <w:style w:type="paragraph" w:customStyle="1" w:styleId="xl44">
    <w:name w:val="xl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color w:val="FF0000"/>
      <w:sz w:val="24"/>
      <w:szCs w:val="24"/>
      <w:lang w:val="en-GB"/>
    </w:rPr>
  </w:style>
  <w:style w:type="paragraph" w:customStyle="1" w:styleId="xl45">
    <w:name w:val="xl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sz w:val="24"/>
      <w:szCs w:val="24"/>
      <w:lang w:val="en-GB"/>
    </w:rPr>
  </w:style>
  <w:style w:type="paragraph" w:styleId="NormalWeb">
    <w:name w:val="Normal (Web)"/>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
    <w:name w:val="Char"/>
    <w:basedOn w:val="Normal"/>
    <w:uiPriority w:val="99"/>
    <w:rsid w:val="002E228E"/>
    <w:pPr>
      <w:spacing w:after="160" w:line="240" w:lineRule="exact"/>
    </w:pPr>
    <w:rPr>
      <w:rFonts w:ascii="Tahoma" w:eastAsia="Times New Roman" w:hAnsi="Tahoma" w:cs="Times New Roman"/>
      <w:sz w:val="20"/>
      <w:szCs w:val="20"/>
      <w:lang w:val="en-US"/>
    </w:rPr>
  </w:style>
  <w:style w:type="character" w:customStyle="1" w:styleId="CharChar2">
    <w:name w:val="Char Char2"/>
    <w:uiPriority w:val="99"/>
    <w:rsid w:val="002E228E"/>
    <w:rPr>
      <w:rFonts w:ascii="Gill Sans" w:hAnsi="Gill Sans"/>
      <w:b/>
      <w:i/>
      <w:color w:val="000000"/>
      <w:sz w:val="24"/>
      <w:lang w:val="en-GB" w:eastAsia="en-US"/>
    </w:rPr>
  </w:style>
  <w:style w:type="paragraph" w:styleId="TOC1">
    <w:name w:val="toc 1"/>
    <w:basedOn w:val="Normal"/>
    <w:next w:val="Normal"/>
    <w:autoRedefine/>
    <w:rsid w:val="002E228E"/>
    <w:pPr>
      <w:spacing w:after="0" w:line="240" w:lineRule="auto"/>
    </w:pPr>
    <w:rPr>
      <w:rFonts w:ascii="Bookman Old Style" w:eastAsia="Times New Roman" w:hAnsi="Bookman Old Style" w:cs="Times New Roman"/>
      <w:b/>
      <w:color w:val="000000"/>
      <w:sz w:val="24"/>
      <w:szCs w:val="24"/>
    </w:rPr>
  </w:style>
  <w:style w:type="paragraph" w:customStyle="1" w:styleId="Normal12pt">
    <w:name w:val="Normal + 12 pt"/>
    <w:basedOn w:val="Normal"/>
    <w:rsid w:val="002E228E"/>
    <w:pPr>
      <w:spacing w:after="0" w:line="240" w:lineRule="auto"/>
    </w:pPr>
    <w:rPr>
      <w:rFonts w:ascii="Times New Roman" w:eastAsia="Times New Roman" w:hAnsi="Times New Roman" w:cs="Times New Roman"/>
      <w:sz w:val="28"/>
      <w:szCs w:val="28"/>
      <w:lang w:eastAsia="bg-BG"/>
    </w:rPr>
  </w:style>
  <w:style w:type="paragraph" w:styleId="EndnoteText">
    <w:name w:val="endnote text"/>
    <w:basedOn w:val="Normal"/>
    <w:link w:val="EndnoteTextChar"/>
    <w:rsid w:val="002E228E"/>
    <w:pPr>
      <w:widowControl w:val="0"/>
      <w:spacing w:after="0" w:line="240" w:lineRule="auto"/>
    </w:pPr>
    <w:rPr>
      <w:rFonts w:ascii="Courier" w:eastAsia="Times New Roman" w:hAnsi="Courier" w:cs="Times New Roman"/>
      <w:sz w:val="24"/>
      <w:szCs w:val="20"/>
      <w:lang w:val="en-GB" w:eastAsia="x-none"/>
    </w:rPr>
  </w:style>
  <w:style w:type="character" w:customStyle="1" w:styleId="EndnoteTextChar">
    <w:name w:val="Endnote Text Char"/>
    <w:basedOn w:val="DefaultParagraphFont"/>
    <w:link w:val="EndnoteText"/>
    <w:rsid w:val="002E228E"/>
    <w:rPr>
      <w:rFonts w:ascii="Courier" w:eastAsia="Times New Roman" w:hAnsi="Courier" w:cs="Times New Roman"/>
      <w:sz w:val="24"/>
      <w:szCs w:val="20"/>
      <w:lang w:val="en-GB" w:eastAsia="x-none"/>
    </w:rPr>
  </w:style>
  <w:style w:type="table" w:styleId="TableGrid3">
    <w:name w:val="Table Grid 3"/>
    <w:basedOn w:val="TableNormal"/>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E228E"/>
    <w:pPr>
      <w:spacing w:after="0" w:line="240" w:lineRule="auto"/>
      <w:ind w:left="240"/>
    </w:pPr>
    <w:rPr>
      <w:rFonts w:ascii="Times New Roman" w:eastAsia="Times New Roman" w:hAnsi="Times New Roman" w:cs="Times New Roman"/>
      <w:sz w:val="24"/>
      <w:szCs w:val="24"/>
      <w:lang w:val="en-GB"/>
    </w:rPr>
  </w:style>
  <w:style w:type="paragraph" w:customStyle="1" w:styleId="font0">
    <w:name w:val="font0"/>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E228E"/>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E228E"/>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4">
    <w:name w:val="xl64"/>
    <w:basedOn w:val="Normal"/>
    <w:uiPriority w:val="99"/>
    <w:rsid w:val="002E228E"/>
    <w:pPr>
      <w:spacing w:before="100" w:beforeAutospacing="1" w:after="100" w:afterAutospacing="1" w:line="240" w:lineRule="auto"/>
    </w:pPr>
    <w:rPr>
      <w:rFonts w:ascii="Times New Roman" w:eastAsia="Times New Roman" w:hAnsi="Times New Roman" w:cs="Times New Roman"/>
      <w:sz w:val="28"/>
      <w:szCs w:val="28"/>
      <w:lang w:eastAsia="bg-BG"/>
    </w:rPr>
  </w:style>
  <w:style w:type="paragraph" w:customStyle="1" w:styleId="xl65">
    <w:name w:val="xl65"/>
    <w:basedOn w:val="Normal"/>
    <w:uiPriority w:val="99"/>
    <w:rsid w:val="002E228E"/>
    <w:pPr>
      <w:spacing w:before="100" w:beforeAutospacing="1" w:after="100" w:afterAutospacing="1" w:line="240" w:lineRule="auto"/>
      <w:jc w:val="right"/>
    </w:pPr>
    <w:rPr>
      <w:rFonts w:ascii="Times New Roman" w:eastAsia="Times New Roman" w:hAnsi="Times New Roman" w:cs="Times New Roman"/>
      <w:b/>
      <w:bCs/>
      <w:sz w:val="28"/>
      <w:szCs w:val="28"/>
      <w:lang w:eastAsia="bg-BG"/>
    </w:rPr>
  </w:style>
  <w:style w:type="paragraph" w:customStyle="1" w:styleId="xl66">
    <w:name w:val="xl66"/>
    <w:basedOn w:val="Normal"/>
    <w:uiPriority w:val="99"/>
    <w:rsid w:val="002E228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7">
    <w:name w:val="xl67"/>
    <w:basedOn w:val="Normal"/>
    <w:uiPriority w:val="99"/>
    <w:rsid w:val="002E228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8">
    <w:name w:val="xl68"/>
    <w:basedOn w:val="Normal"/>
    <w:uiPriority w:val="99"/>
    <w:rsid w:val="002E228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9">
    <w:name w:val="xl69"/>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0">
    <w:name w:val="xl7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1">
    <w:name w:val="xl7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72">
    <w:name w:val="xl7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3">
    <w:name w:val="xl7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4">
    <w:name w:val="xl7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5">
    <w:name w:val="xl7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76">
    <w:name w:val="xl7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77">
    <w:name w:val="xl7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9">
    <w:name w:val="xl7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0">
    <w:name w:val="xl8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2">
    <w:name w:val="xl8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3">
    <w:name w:val="xl8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84">
    <w:name w:val="xl8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0">
    <w:name w:val="xl9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1">
    <w:name w:val="xl9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3">
    <w:name w:val="xl9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95">
    <w:name w:val="xl9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6">
    <w:name w:val="xl9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7">
    <w:name w:val="xl9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98">
    <w:name w:val="xl9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08">
    <w:name w:val="xl10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9">
    <w:name w:val="xl109"/>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0">
    <w:name w:val="xl11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1">
    <w:name w:val="xl11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12">
    <w:name w:val="xl112"/>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13">
    <w:name w:val="xl113"/>
    <w:basedOn w:val="Normal"/>
    <w:uiPriority w:val="99"/>
    <w:rsid w:val="002E228E"/>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14">
    <w:name w:val="xl11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18">
    <w:name w:val="xl11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19">
    <w:name w:val="xl11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0">
    <w:name w:val="xl120"/>
    <w:basedOn w:val="Normal"/>
    <w:uiPriority w:val="99"/>
    <w:rsid w:val="002E228E"/>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21">
    <w:name w:val="xl121"/>
    <w:basedOn w:val="Normal"/>
    <w:uiPriority w:val="99"/>
    <w:rsid w:val="002E228E"/>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2">
    <w:name w:val="xl122"/>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3">
    <w:name w:val="xl12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124">
    <w:name w:val="xl12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25">
    <w:name w:val="xl12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26">
    <w:name w:val="xl12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7">
    <w:name w:val="xl12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28">
    <w:name w:val="xl12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29">
    <w:name w:val="xl12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30">
    <w:name w:val="xl130"/>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1">
    <w:name w:val="xl13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2">
    <w:name w:val="xl13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3">
    <w:name w:val="xl13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4">
    <w:name w:val="xl134"/>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35">
    <w:name w:val="xl13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36">
    <w:name w:val="xl13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37">
    <w:name w:val="xl13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38">
    <w:name w:val="xl13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39">
    <w:name w:val="xl13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40">
    <w:name w:val="xl140"/>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41">
    <w:name w:val="xl141"/>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42">
    <w:name w:val="xl14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3">
    <w:name w:val="xl14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4">
    <w:name w:val="xl14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45">
    <w:name w:val="xl14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6">
    <w:name w:val="xl146"/>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7">
    <w:name w:val="xl147"/>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48">
    <w:name w:val="xl148"/>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149">
    <w:name w:val="xl149"/>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0">
    <w:name w:val="xl150"/>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51">
    <w:name w:val="xl15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2">
    <w:name w:val="xl152"/>
    <w:basedOn w:val="Normal"/>
    <w:uiPriority w:val="99"/>
    <w:rsid w:val="002E228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53">
    <w:name w:val="xl153"/>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154">
    <w:name w:val="xl154"/>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55">
    <w:name w:val="xl155"/>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6">
    <w:name w:val="xl156"/>
    <w:basedOn w:val="Normal"/>
    <w:uiPriority w:val="99"/>
    <w:rsid w:val="002E228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57">
    <w:name w:val="xl157"/>
    <w:basedOn w:val="Normal"/>
    <w:uiPriority w:val="99"/>
    <w:rsid w:val="002E228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8">
    <w:name w:val="xl15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59">
    <w:name w:val="xl15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0">
    <w:name w:val="xl160"/>
    <w:basedOn w:val="Normal"/>
    <w:uiPriority w:val="99"/>
    <w:rsid w:val="002E228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1">
    <w:name w:val="xl161"/>
    <w:basedOn w:val="Normal"/>
    <w:uiPriority w:val="99"/>
    <w:rsid w:val="002E228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bg-BG"/>
    </w:rPr>
  </w:style>
  <w:style w:type="paragraph" w:customStyle="1" w:styleId="xl162">
    <w:name w:val="xl162"/>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3">
    <w:name w:val="xl163"/>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4">
    <w:name w:val="xl164"/>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65">
    <w:name w:val="xl165"/>
    <w:basedOn w:val="Normal"/>
    <w:uiPriority w:val="99"/>
    <w:rsid w:val="002E228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6">
    <w:name w:val="xl166"/>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67">
    <w:name w:val="xl167"/>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68">
    <w:name w:val="xl168"/>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69">
    <w:name w:val="xl169"/>
    <w:basedOn w:val="Normal"/>
    <w:uiPriority w:val="99"/>
    <w:rsid w:val="002E2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70">
    <w:name w:val="xl170"/>
    <w:basedOn w:val="Normal"/>
    <w:uiPriority w:val="99"/>
    <w:rsid w:val="002E22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1">
    <w:name w:val="xl171"/>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2">
    <w:name w:val="xl172"/>
    <w:basedOn w:val="Normal"/>
    <w:uiPriority w:val="99"/>
    <w:rsid w:val="002E22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3">
    <w:name w:val="xl173"/>
    <w:basedOn w:val="Normal"/>
    <w:uiPriority w:val="99"/>
    <w:rsid w:val="002E228E"/>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4">
    <w:name w:val="xl174"/>
    <w:basedOn w:val="Normal"/>
    <w:uiPriority w:val="99"/>
    <w:rsid w:val="002E228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5">
    <w:name w:val="xl17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76">
    <w:name w:val="xl17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77">
    <w:name w:val="xl177"/>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8">
    <w:name w:val="xl178"/>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79">
    <w:name w:val="xl179"/>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0">
    <w:name w:val="xl18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1">
    <w:name w:val="xl18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2">
    <w:name w:val="xl18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183">
    <w:name w:val="xl18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4">
    <w:name w:val="xl18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5">
    <w:name w:val="xl18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86">
    <w:name w:val="xl186"/>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87">
    <w:name w:val="xl18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88">
    <w:name w:val="xl188"/>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89">
    <w:name w:val="xl189"/>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0">
    <w:name w:val="xl190"/>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bg-BG"/>
    </w:rPr>
  </w:style>
  <w:style w:type="paragraph" w:customStyle="1" w:styleId="xl191">
    <w:name w:val="xl191"/>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92">
    <w:name w:val="xl192"/>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3">
    <w:name w:val="xl193"/>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4">
    <w:name w:val="xl194"/>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5">
    <w:name w:val="xl195"/>
    <w:basedOn w:val="Normal"/>
    <w:uiPriority w:val="99"/>
    <w:rsid w:val="002E228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96">
    <w:name w:val="xl196"/>
    <w:basedOn w:val="Normal"/>
    <w:uiPriority w:val="99"/>
    <w:rsid w:val="002E228E"/>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97">
    <w:name w:val="xl197"/>
    <w:basedOn w:val="Normal"/>
    <w:uiPriority w:val="99"/>
    <w:rsid w:val="002E228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8">
    <w:name w:val="xl198"/>
    <w:basedOn w:val="Normal"/>
    <w:uiPriority w:val="99"/>
    <w:rsid w:val="002E228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199">
    <w:name w:val="xl199"/>
    <w:basedOn w:val="Normal"/>
    <w:uiPriority w:val="99"/>
    <w:rsid w:val="002E228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00">
    <w:name w:val="xl200"/>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201">
    <w:name w:val="xl201"/>
    <w:basedOn w:val="Normal"/>
    <w:uiPriority w:val="99"/>
    <w:rsid w:val="002E228E"/>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E228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36"/>
      <w:szCs w:val="36"/>
      <w:lang w:eastAsia="bg-BG"/>
    </w:rPr>
  </w:style>
  <w:style w:type="paragraph" w:customStyle="1" w:styleId="xl203">
    <w:name w:val="xl203"/>
    <w:basedOn w:val="Normal"/>
    <w:uiPriority w:val="99"/>
    <w:rsid w:val="002E228E"/>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4">
    <w:name w:val="xl204"/>
    <w:basedOn w:val="Normal"/>
    <w:uiPriority w:val="99"/>
    <w:rsid w:val="002E228E"/>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205">
    <w:name w:val="xl205"/>
    <w:basedOn w:val="Normal"/>
    <w:uiPriority w:val="99"/>
    <w:rsid w:val="002E228E"/>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styleId="FootnoteText">
    <w:name w:val="footnote text"/>
    <w:basedOn w:val="Normal"/>
    <w:link w:val="FootnoteTextChar"/>
    <w:uiPriority w:val="99"/>
    <w:semiHidden/>
    <w:rsid w:val="002E228E"/>
    <w:pPr>
      <w:widowControl w:val="0"/>
      <w:spacing w:after="0" w:line="240" w:lineRule="auto"/>
    </w:pPr>
    <w:rPr>
      <w:rFonts w:ascii="Univers" w:eastAsia="Times New Roman" w:hAnsi="Univers" w:cs="Times New Roman"/>
      <w:sz w:val="24"/>
      <w:szCs w:val="20"/>
      <w:lang w:val="en-GB" w:eastAsia="x-none"/>
    </w:rPr>
  </w:style>
  <w:style w:type="character" w:customStyle="1" w:styleId="FootnoteTextChar">
    <w:name w:val="Footnote Text Char"/>
    <w:basedOn w:val="DefaultParagraphFont"/>
    <w:link w:val="FootnoteText"/>
    <w:uiPriority w:val="99"/>
    <w:semiHidden/>
    <w:rsid w:val="002E228E"/>
    <w:rPr>
      <w:rFonts w:ascii="Univers" w:eastAsia="Times New Roman" w:hAnsi="Univers" w:cs="Times New Roman"/>
      <w:sz w:val="24"/>
      <w:szCs w:val="20"/>
      <w:lang w:val="en-GB" w:eastAsia="x-none"/>
    </w:rPr>
  </w:style>
  <w:style w:type="character" w:customStyle="1" w:styleId="FootnoteCharacters">
    <w:name w:val="Footnote Characters"/>
    <w:uiPriority w:val="99"/>
    <w:rsid w:val="002E228E"/>
    <w:rPr>
      <w:vertAlign w:val="superscript"/>
    </w:rPr>
  </w:style>
  <w:style w:type="paragraph" w:customStyle="1" w:styleId="Style5">
    <w:name w:val="Style5"/>
    <w:basedOn w:val="Heading3"/>
    <w:uiPriority w:val="99"/>
    <w:rsid w:val="002E228E"/>
    <w:pPr>
      <w:keepLines w:val="0"/>
      <w:tabs>
        <w:tab w:val="num" w:pos="720"/>
      </w:tabs>
      <w:spacing w:before="240" w:after="60"/>
      <w:ind w:left="720" w:hanging="720"/>
    </w:pPr>
    <w:rPr>
      <w:rFonts w:ascii="Arial" w:hAnsi="Arial" w:cs="Arial"/>
      <w:color w:val="auto"/>
      <w:szCs w:val="26"/>
      <w:lang w:val="bg-BG" w:eastAsia="bg-BG"/>
    </w:rPr>
  </w:style>
  <w:style w:type="character" w:customStyle="1" w:styleId="normalchar">
    <w:name w:val="normal__char"/>
    <w:uiPriority w:val="99"/>
    <w:rsid w:val="002E228E"/>
    <w:rPr>
      <w:rFonts w:cs="Times New Roman"/>
    </w:rPr>
  </w:style>
  <w:style w:type="character" w:customStyle="1" w:styleId="p50char1">
    <w:name w:val="p50__char1"/>
    <w:rsid w:val="002E228E"/>
    <w:rPr>
      <w:rFonts w:ascii="CG Times" w:hAnsi="CG Times"/>
      <w:sz w:val="24"/>
      <w:u w:val="none"/>
      <w:effect w:val="none"/>
    </w:rPr>
  </w:style>
  <w:style w:type="numbering" w:styleId="111111">
    <w:name w:val="Outline List 2"/>
    <w:basedOn w:val="NoList"/>
    <w:uiPriority w:val="99"/>
    <w:unhideWhenUsed/>
    <w:rsid w:val="002E228E"/>
    <w:pPr>
      <w:numPr>
        <w:numId w:val="15"/>
      </w:numPr>
    </w:pPr>
  </w:style>
  <w:style w:type="numbering" w:styleId="1ai">
    <w:name w:val="Outline List 1"/>
    <w:basedOn w:val="NoList"/>
    <w:uiPriority w:val="99"/>
    <w:unhideWhenUsed/>
    <w:rsid w:val="002E228E"/>
    <w:pPr>
      <w:numPr>
        <w:numId w:val="16"/>
      </w:numPr>
    </w:pPr>
  </w:style>
  <w:style w:type="paragraph" w:customStyle="1" w:styleId="style0">
    <w:name w:val="style0"/>
    <w:basedOn w:val="Normal"/>
    <w:rsid w:val="002E228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50">
    <w:name w:val="Font Style50"/>
    <w:rsid w:val="002E228E"/>
    <w:rPr>
      <w:rFonts w:ascii="Times New Roman" w:hAnsi="Times New Roman" w:cs="Times New Roman"/>
      <w:sz w:val="16"/>
      <w:szCs w:val="16"/>
    </w:rPr>
  </w:style>
  <w:style w:type="paragraph" w:customStyle="1" w:styleId="Style17">
    <w:name w:val="Style17"/>
    <w:basedOn w:val="Normal"/>
    <w:rsid w:val="002E228E"/>
    <w:pPr>
      <w:widowControl w:val="0"/>
      <w:autoSpaceDE w:val="0"/>
      <w:autoSpaceDN w:val="0"/>
      <w:adjustRightInd w:val="0"/>
      <w:spacing w:after="0" w:line="211" w:lineRule="exact"/>
    </w:pPr>
    <w:rPr>
      <w:rFonts w:ascii="Times New Roman" w:eastAsia="Times New Roman" w:hAnsi="Times New Roman" w:cs="Times New Roman"/>
      <w:sz w:val="24"/>
      <w:szCs w:val="24"/>
      <w:lang w:eastAsia="bg-BG"/>
    </w:rPr>
  </w:style>
  <w:style w:type="paragraph" w:customStyle="1" w:styleId="Style37">
    <w:name w:val="Style37"/>
    <w:basedOn w:val="Normal"/>
    <w:rsid w:val="002E228E"/>
    <w:pPr>
      <w:widowControl w:val="0"/>
      <w:autoSpaceDE w:val="0"/>
      <w:autoSpaceDN w:val="0"/>
      <w:adjustRightInd w:val="0"/>
      <w:spacing w:after="0" w:line="230" w:lineRule="exact"/>
      <w:ind w:hanging="374"/>
    </w:pPr>
    <w:rPr>
      <w:rFonts w:ascii="Times New Roman" w:eastAsia="Times New Roman" w:hAnsi="Times New Roman" w:cs="Times New Roman"/>
      <w:sz w:val="24"/>
      <w:szCs w:val="24"/>
      <w:lang w:eastAsia="bg-BG"/>
    </w:rPr>
  </w:style>
  <w:style w:type="character" w:customStyle="1" w:styleId="alafa">
    <w:name w:val="al_a fa"/>
    <w:uiPriority w:val="99"/>
    <w:rsid w:val="002E228E"/>
    <w:rPr>
      <w:rFonts w:cs="Times New Roman"/>
    </w:rPr>
  </w:style>
  <w:style w:type="character" w:customStyle="1" w:styleId="hiddenref1">
    <w:name w:val="hiddenref1"/>
    <w:uiPriority w:val="99"/>
    <w:rsid w:val="002E228E"/>
    <w:rPr>
      <w:rFonts w:cs="Times New Roman"/>
      <w:color w:val="000000"/>
      <w:u w:val="single"/>
    </w:rPr>
  </w:style>
  <w:style w:type="character" w:customStyle="1" w:styleId="Heading1Char1">
    <w:name w:val="Heading 1 Char1"/>
    <w:aliases w:val="WoSDAP Headings Char1"/>
    <w:rsid w:val="002E228E"/>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E228E"/>
    <w:rPr>
      <w:rFonts w:cs="Times New Roman"/>
      <w:i/>
      <w:iCs/>
    </w:rPr>
  </w:style>
  <w:style w:type="table" w:customStyle="1" w:styleId="TableGrid1">
    <w:name w:val="Table Grid1"/>
    <w:basedOn w:val="TableNormal"/>
    <w:next w:val="TableGrid"/>
    <w:uiPriority w:val="59"/>
    <w:rsid w:val="002E228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E228E"/>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E228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E228E"/>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E228E"/>
    <w:rPr>
      <w:rFonts w:ascii="Bookman Old Style" w:hAnsi="Bookman Old Style" w:cs="Times New Roman"/>
      <w:sz w:val="24"/>
      <w:szCs w:val="24"/>
      <w:lang w:val="en-GB" w:eastAsia="en-US"/>
    </w:rPr>
  </w:style>
  <w:style w:type="numbering" w:customStyle="1" w:styleId="NoList2">
    <w:name w:val="No List2"/>
    <w:next w:val="NoList"/>
    <w:uiPriority w:val="99"/>
    <w:semiHidden/>
    <w:unhideWhenUsed/>
    <w:rsid w:val="002509BC"/>
  </w:style>
  <w:style w:type="numbering" w:customStyle="1" w:styleId="NoList12">
    <w:name w:val="No List12"/>
    <w:next w:val="NoList"/>
    <w:uiPriority w:val="99"/>
    <w:semiHidden/>
    <w:unhideWhenUsed/>
    <w:rsid w:val="002509BC"/>
  </w:style>
  <w:style w:type="table" w:customStyle="1" w:styleId="TableGrid2">
    <w:name w:val="Table Grid2"/>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09BC"/>
  </w:style>
  <w:style w:type="table" w:customStyle="1" w:styleId="TableGrid32">
    <w:name w:val="Table Grid 32"/>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numbering" w:customStyle="1" w:styleId="1111111">
    <w:name w:val="1 / 1.1 / 1.1.11"/>
    <w:basedOn w:val="NoList"/>
    <w:next w:val="111111"/>
    <w:uiPriority w:val="99"/>
    <w:unhideWhenUsed/>
    <w:rsid w:val="002509BC"/>
    <w:pPr>
      <w:numPr>
        <w:numId w:val="13"/>
      </w:numPr>
    </w:pPr>
  </w:style>
  <w:style w:type="numbering" w:customStyle="1" w:styleId="1ai1">
    <w:name w:val="1 / a / i1"/>
    <w:basedOn w:val="NoList"/>
    <w:next w:val="1ai"/>
    <w:uiPriority w:val="99"/>
    <w:unhideWhenUsed/>
    <w:rsid w:val="002509BC"/>
    <w:pPr>
      <w:numPr>
        <w:numId w:val="14"/>
      </w:numPr>
    </w:pPr>
  </w:style>
  <w:style w:type="table" w:customStyle="1" w:styleId="TableGrid11">
    <w:name w:val="Table Grid11"/>
    <w:basedOn w:val="TableNormal"/>
    <w:next w:val="TableGrid"/>
    <w:uiPriority w:val="59"/>
    <w:rsid w:val="002509B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next w:val="TableGrid3"/>
    <w:uiPriority w:val="99"/>
    <w:rsid w:val="002509BC"/>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NoSpacing">
    <w:name w:val="No Spacing"/>
    <w:uiPriority w:val="1"/>
    <w:qFormat/>
    <w:rsid w:val="00B612DC"/>
    <w:pPr>
      <w:spacing w:after="0" w:line="240" w:lineRule="auto"/>
    </w:pPr>
    <w:rPr>
      <w:rFonts w:ascii="Calibri" w:eastAsia="Calibri" w:hAnsi="Calibri" w:cs="Times New Roman"/>
    </w:rPr>
  </w:style>
  <w:style w:type="character" w:customStyle="1" w:styleId="dsc">
    <w:name w:val="dsc"/>
    <w:rsid w:val="00B6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Проекто договор и приложения</DocTitle>
    <DocDescription xmlns="b1f3b5ea-2115-432e-8ddc-6d5e77145f65" xsi:nil="true"/>
    <DocExpirationDate xmlns="b1f3b5ea-2115-432e-8ddc-6d5e77145f65" xsi:nil="true"/>
    <IsFromAccountant xmlns="b1f3b5ea-2115-432e-8ddc-6d5e77145f65">false</IsFromAccountant>
    <PublicOrder xmlns="b1f3b5ea-2115-432e-8ddc-6d5e77145f65">1516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921275B-0BEF-4137-B180-BB4C2AD22AAD}"/>
</file>

<file path=customXml/itemProps2.xml><?xml version="1.0" encoding="utf-8"?>
<ds:datastoreItem xmlns:ds="http://schemas.openxmlformats.org/officeDocument/2006/customXml" ds:itemID="{A5B8084B-E16B-43C4-8895-F7C462699C96}"/>
</file>

<file path=customXml/itemProps3.xml><?xml version="1.0" encoding="utf-8"?>
<ds:datastoreItem xmlns:ds="http://schemas.openxmlformats.org/officeDocument/2006/customXml" ds:itemID="{8E8479D4-4138-40B1-8FED-DE4B9835B82A}"/>
</file>

<file path=customXml/itemProps4.xml><?xml version="1.0" encoding="utf-8"?>
<ds:datastoreItem xmlns:ds="http://schemas.openxmlformats.org/officeDocument/2006/customXml" ds:itemID="{1A300758-542B-49E7-8B95-1543AF795EE5}"/>
</file>

<file path=docProps/app.xml><?xml version="1.0" encoding="utf-8"?>
<Properties xmlns="http://schemas.openxmlformats.org/officeDocument/2006/extended-properties" xmlns:vt="http://schemas.openxmlformats.org/officeDocument/2006/docPropsVTypes">
  <Template>Normal</Template>
  <TotalTime>681</TotalTime>
  <Pages>35</Pages>
  <Words>12123</Words>
  <Characters>69102</Characters>
  <Application>Microsoft Office Word</Application>
  <DocSecurity>0</DocSecurity>
  <Lines>575</Lines>
  <Paragraphs>162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Zangov, Hristo</cp:lastModifiedBy>
  <cp:revision>74</cp:revision>
  <cp:lastPrinted>2017-09-07T08:26:00Z</cp:lastPrinted>
  <dcterms:created xsi:type="dcterms:W3CDTF">2018-08-31T06:54:00Z</dcterms:created>
  <dcterms:modified xsi:type="dcterms:W3CDTF">2018-09-05T10:44:00Z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